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3D" w:rsidRDefault="00022C3D" w:rsidP="00022C3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022C3D" w:rsidRDefault="00022C3D" w:rsidP="00022C3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022C3D" w:rsidRPr="00C60924" w:rsidRDefault="00022C3D" w:rsidP="00022C3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Травматология и ортопедия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6897"/>
      </w:tblGrid>
      <w:tr w:rsidR="00022C3D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8"/>
            </w:tblGrid>
            <w:tr w:rsidR="00022C3D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022C3D" w:rsidRPr="00C7663E" w:rsidRDefault="00022C3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022C3D" w:rsidRPr="001B6744" w:rsidRDefault="00022C3D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22C3D" w:rsidRDefault="00D676CB" w:rsidP="00D676CB">
            <w:pPr>
              <w:pStyle w:val="2"/>
              <w:jc w:val="both"/>
              <w:rPr>
                <w:sz w:val="24"/>
              </w:rPr>
            </w:pPr>
            <w:r w:rsidRPr="00D676CB">
              <w:rPr>
                <w:sz w:val="24"/>
              </w:rPr>
              <w:t>Ц</w:t>
            </w:r>
            <w:r>
              <w:rPr>
                <w:sz w:val="24"/>
              </w:rPr>
              <w:t>ЕЛЬ:</w:t>
            </w:r>
          </w:p>
          <w:p w:rsidR="00D676CB" w:rsidRPr="00464BAA" w:rsidRDefault="00D676CB" w:rsidP="00D676CB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0"/>
              <w:jc w:val="both"/>
            </w:pPr>
            <w:r w:rsidRPr="00464BAA">
              <w:t>Овладение методами обследования больных;</w:t>
            </w:r>
          </w:p>
          <w:p w:rsidR="00D676CB" w:rsidRPr="00464BAA" w:rsidRDefault="00D676CB" w:rsidP="00D676CB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0"/>
              <w:jc w:val="both"/>
            </w:pPr>
            <w:r w:rsidRPr="00464BAA">
              <w:t>Изучение методологии диагноза, постановку диагноза</w:t>
            </w:r>
          </w:p>
          <w:p w:rsidR="00D676CB" w:rsidRPr="00464BAA" w:rsidRDefault="00D676CB" w:rsidP="00D676CB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0"/>
              <w:jc w:val="both"/>
            </w:pPr>
            <w:r w:rsidRPr="00464BAA">
              <w:t>Изучение причин возникновения заболеваний опорно-двигательного аппарата, механизмы их развития;</w:t>
            </w:r>
          </w:p>
          <w:p w:rsidR="00D676CB" w:rsidRPr="00464BAA" w:rsidRDefault="00D676CB" w:rsidP="00D676CB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0"/>
              <w:jc w:val="both"/>
            </w:pPr>
            <w:r w:rsidRPr="00464BAA">
              <w:t xml:space="preserve">Изучение основных клинических симптомов заболеваний опорно-двигательного аппарата; </w:t>
            </w:r>
          </w:p>
          <w:p w:rsidR="00D676CB" w:rsidRPr="00464BAA" w:rsidRDefault="00D676CB" w:rsidP="00D676CB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0"/>
              <w:jc w:val="both"/>
            </w:pPr>
            <w:r w:rsidRPr="00464BAA">
              <w:t xml:space="preserve">Ознакомление с </w:t>
            </w:r>
            <w:proofErr w:type="spellStart"/>
            <w:r w:rsidRPr="00464BAA">
              <w:t>диагностически</w:t>
            </w:r>
            <w:proofErr w:type="spellEnd"/>
            <w:r w:rsidRPr="00464BAA">
              <w:t xml:space="preserve"> значимыми дополнительными методами исследования, интерпретация результатов инструментальных и лабораторных методов исследования заболеваний опорно-двигательного аппарата</w:t>
            </w:r>
          </w:p>
          <w:p w:rsidR="00D676CB" w:rsidRPr="00464BAA" w:rsidRDefault="00D676CB" w:rsidP="00D676CB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0"/>
              <w:jc w:val="both"/>
            </w:pPr>
            <w:r w:rsidRPr="00464BAA">
              <w:t>Основные принципы лечения больных с заболеваниями опорно-двигательного аппарата, определение тактики лечения для разных групп больных</w:t>
            </w:r>
          </w:p>
          <w:p w:rsidR="00D676CB" w:rsidRPr="00464BAA" w:rsidRDefault="00D676CB" w:rsidP="00D676CB">
            <w:pPr>
              <w:jc w:val="both"/>
              <w:rPr>
                <w:b/>
                <w:bCs/>
              </w:rPr>
            </w:pPr>
            <w:r w:rsidRPr="00464BAA">
              <w:rPr>
                <w:b/>
                <w:bCs/>
              </w:rPr>
              <w:t>ЗАДАЧИ:</w:t>
            </w:r>
          </w:p>
          <w:p w:rsidR="00D676CB" w:rsidRPr="00464BAA" w:rsidRDefault="00D676CB" w:rsidP="00D676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464BAA">
              <w:t xml:space="preserve">Приобретение умений распознавать клинические проявления наиболее часто заболеваний опорно-двигательного аппарата на основе знания особенностей статуса ортопедического больного. </w:t>
            </w:r>
          </w:p>
          <w:p w:rsidR="00D676CB" w:rsidRPr="00464BAA" w:rsidRDefault="00D676CB" w:rsidP="00D676CB">
            <w:pPr>
              <w:pStyle w:val="2"/>
              <w:numPr>
                <w:ilvl w:val="0"/>
                <w:numId w:val="6"/>
              </w:numPr>
              <w:ind w:left="0" w:firstLine="0"/>
              <w:jc w:val="both"/>
              <w:rPr>
                <w:b w:val="0"/>
                <w:sz w:val="24"/>
              </w:rPr>
            </w:pPr>
            <w:r w:rsidRPr="00464BAA">
              <w:rPr>
                <w:b w:val="0"/>
                <w:sz w:val="24"/>
              </w:rPr>
              <w:t>Ознакомление студентов с методиками клинического обследования больных с заболеваниями опорно-двигательного аппарата; дополнительными методами обследования, установление диагноза, составление плана лечения больного с учетом индивидуального диагноза, показаний и противопоказаний для каждого метода лечения.</w:t>
            </w:r>
          </w:p>
          <w:p w:rsidR="00D676CB" w:rsidRPr="00464BAA" w:rsidRDefault="00D676CB" w:rsidP="00D676CB">
            <w:pPr>
              <w:pStyle w:val="2"/>
              <w:numPr>
                <w:ilvl w:val="0"/>
                <w:numId w:val="6"/>
              </w:numPr>
              <w:ind w:left="0" w:firstLine="0"/>
              <w:jc w:val="both"/>
              <w:rPr>
                <w:b w:val="0"/>
                <w:sz w:val="24"/>
              </w:rPr>
            </w:pPr>
            <w:r w:rsidRPr="00464BAA">
              <w:rPr>
                <w:b w:val="0"/>
                <w:sz w:val="24"/>
              </w:rPr>
              <w:t xml:space="preserve">Воспитание навыков применять для подтверждения диагноза клинические тесты, пробы и способы и др., умение интерпретировать данные клинико-лабораторных методов исследований, поставить клинический или предварительный диагноз, проводить дифференциальную диагностику. </w:t>
            </w:r>
          </w:p>
          <w:p w:rsidR="00D676CB" w:rsidRPr="00464BAA" w:rsidRDefault="00D676CB" w:rsidP="00D676CB">
            <w:pPr>
              <w:pStyle w:val="2"/>
              <w:numPr>
                <w:ilvl w:val="0"/>
                <w:numId w:val="6"/>
              </w:numPr>
              <w:ind w:left="0" w:firstLine="0"/>
              <w:jc w:val="both"/>
              <w:rPr>
                <w:b w:val="0"/>
                <w:sz w:val="24"/>
              </w:rPr>
            </w:pPr>
            <w:r w:rsidRPr="00464BAA">
              <w:rPr>
                <w:b w:val="0"/>
                <w:sz w:val="24"/>
              </w:rPr>
              <w:t xml:space="preserve">Формирование представлений о принципах основных профилактики, с основами санитарно-просветительской работы и организационных мероприятий по снижению заболеваемости заболеваниями опорно-двигательного аппарата </w:t>
            </w:r>
          </w:p>
          <w:p w:rsidR="00D676CB" w:rsidRPr="00464BAA" w:rsidRDefault="00D676CB" w:rsidP="00D676CB">
            <w:pPr>
              <w:pStyle w:val="2"/>
              <w:numPr>
                <w:ilvl w:val="0"/>
                <w:numId w:val="6"/>
              </w:numPr>
              <w:ind w:left="0" w:firstLine="0"/>
              <w:jc w:val="both"/>
              <w:rPr>
                <w:b w:val="0"/>
                <w:sz w:val="24"/>
              </w:rPr>
            </w:pPr>
            <w:r w:rsidRPr="00464BAA">
              <w:rPr>
                <w:b w:val="0"/>
                <w:sz w:val="24"/>
              </w:rPr>
              <w:t>Обучение  студентов  оказанию  экстренной  врачебной  помощи  при  возникновении неотложных состояний  в  практике врача травматолога-ортопеда;</w:t>
            </w:r>
          </w:p>
          <w:p w:rsidR="00D676CB" w:rsidRPr="00464BAA" w:rsidRDefault="00D676CB" w:rsidP="00D676CB">
            <w:pPr>
              <w:pStyle w:val="2"/>
              <w:numPr>
                <w:ilvl w:val="0"/>
                <w:numId w:val="6"/>
              </w:numPr>
              <w:ind w:left="0" w:firstLine="0"/>
              <w:jc w:val="both"/>
              <w:rPr>
                <w:b w:val="0"/>
                <w:sz w:val="24"/>
              </w:rPr>
            </w:pPr>
            <w:r w:rsidRPr="00464BAA">
              <w:rPr>
                <w:b w:val="0"/>
                <w:sz w:val="24"/>
              </w:rPr>
              <w:t>Обучение проведению диспансерного наблюдения и реабилитации пациентов с заболеваниями опорно-двигательного аппарата в условиях поликлиники, фельдшерского пункта;</w:t>
            </w:r>
          </w:p>
          <w:p w:rsidR="00D676CB" w:rsidRPr="00D676CB" w:rsidRDefault="00D676CB" w:rsidP="00D676CB">
            <w:pPr>
              <w:pStyle w:val="2"/>
              <w:jc w:val="both"/>
              <w:rPr>
                <w:sz w:val="24"/>
              </w:rPr>
            </w:pPr>
            <w:r w:rsidRPr="00464BAA">
              <w:rPr>
                <w:b w:val="0"/>
                <w:sz w:val="24"/>
              </w:rPr>
              <w:t>Формирование  навыков  изучения  научной  литературы  и  официальных  статистических  обзоров.</w:t>
            </w:r>
          </w:p>
        </w:tc>
      </w:tr>
      <w:tr w:rsidR="00022C3D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8"/>
            </w:tblGrid>
            <w:tr w:rsidR="00022C3D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022C3D" w:rsidRPr="00C7663E" w:rsidRDefault="00022C3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022C3D" w:rsidRPr="001B6744" w:rsidRDefault="00022C3D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22C3D" w:rsidRPr="001B6A34" w:rsidRDefault="00022C3D" w:rsidP="001578E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022C3D" w:rsidRPr="001B6744" w:rsidTr="001578EE">
        <w:tc>
          <w:tcPr>
            <w:tcW w:w="2660" w:type="dxa"/>
            <w:shd w:val="clear" w:color="auto" w:fill="auto"/>
          </w:tcPr>
          <w:tbl>
            <w:tblPr>
              <w:tblW w:w="24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36"/>
            </w:tblGrid>
            <w:tr w:rsidR="00022C3D" w:rsidRPr="00C7663E" w:rsidTr="00824F71">
              <w:trPr>
                <w:trHeight w:val="245"/>
              </w:trPr>
              <w:tc>
                <w:tcPr>
                  <w:tcW w:w="0" w:type="auto"/>
                </w:tcPr>
                <w:p w:rsidR="00022C3D" w:rsidRPr="00C7663E" w:rsidRDefault="00022C3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 xml:space="preserve">я трудоемкость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236" w:type="dxa"/>
                </w:tcPr>
                <w:p w:rsidR="00022C3D" w:rsidRPr="00C7663E" w:rsidRDefault="00022C3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022C3D" w:rsidRPr="001B6744" w:rsidRDefault="00022C3D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464BAA" w:rsidRPr="00732CE7" w:rsidRDefault="00824F71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108</w:t>
            </w:r>
          </w:p>
        </w:tc>
      </w:tr>
      <w:tr w:rsidR="00022C3D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8"/>
            </w:tblGrid>
            <w:tr w:rsidR="00022C3D" w:rsidRPr="00624F59" w:rsidTr="001578EE">
              <w:trPr>
                <w:trHeight w:val="521"/>
              </w:trPr>
              <w:tc>
                <w:tcPr>
                  <w:tcW w:w="0" w:type="auto"/>
                </w:tcPr>
                <w:p w:rsidR="00022C3D" w:rsidRPr="00624F59" w:rsidRDefault="00022C3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022C3D" w:rsidRPr="001B6744" w:rsidRDefault="00022C3D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22C3D" w:rsidRPr="00022C3D" w:rsidRDefault="00022C3D" w:rsidP="00464BAA">
            <w:pPr>
              <w:pStyle w:val="a4"/>
              <w:tabs>
                <w:tab w:val="clear" w:pos="720"/>
              </w:tabs>
              <w:spacing w:line="240" w:lineRule="auto"/>
              <w:rPr>
                <w:b/>
                <w:bCs/>
                <w:i/>
                <w:iCs/>
              </w:rPr>
            </w:pPr>
            <w:r w:rsidRPr="00022C3D">
              <w:rPr>
                <w:b/>
                <w:bCs/>
                <w:i/>
                <w:iCs/>
              </w:rPr>
              <w:t xml:space="preserve">Знать: 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управления и организации медицинской помощи населению; 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типовой учетно-отчетной медицинской документации в медицинских организациях; организацию работы младшего и среднего медицинского персонала в медицинских организациях; 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</w:pPr>
            <w:r w:rsidRPr="00022C3D">
              <w:t>основные причины травм и заболеваний опорно-двигательного аппарата;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</w:pPr>
            <w:r w:rsidRPr="00022C3D">
              <w:t>виды травм, травматизма и основные направления профилактики травматизма;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</w:pPr>
            <w:r w:rsidRPr="00022C3D">
              <w:t>принципы организации травматологической помощи в РФ;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врачебного </w:t>
            </w:r>
            <w:proofErr w:type="gramStart"/>
            <w:r w:rsidRPr="00022C3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населения, вопросы экспертизы нетрудоспособности и медико-юридической помощи населению; 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</w:pPr>
            <w:r w:rsidRPr="00022C3D">
              <w:t>современные методы диагностики и лечения травм и заболеваний опорно-двигательной системы;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</w:pPr>
            <w:r w:rsidRPr="00022C3D">
              <w:t xml:space="preserve">роль психологических факторов в лечении </w:t>
            </w:r>
            <w:proofErr w:type="spellStart"/>
            <w:proofErr w:type="gramStart"/>
            <w:r w:rsidRPr="00022C3D">
              <w:t>ортопедо</w:t>
            </w:r>
            <w:proofErr w:type="spellEnd"/>
            <w:r w:rsidRPr="00022C3D">
              <w:t>-травматологических</w:t>
            </w:r>
            <w:proofErr w:type="gramEnd"/>
            <w:r w:rsidRPr="00022C3D">
              <w:t xml:space="preserve"> больных;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</w:pPr>
            <w:r w:rsidRPr="00022C3D">
              <w:t>основы психодиагностики и психотерапии в лечении травм и заболеваний опорно-двигательной системы;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</w:pPr>
            <w:r w:rsidRPr="00022C3D">
              <w:t>сроки восстановления трудоспособности при типичных повреждениях опорно-двигательной системы;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</w:pPr>
            <w:r w:rsidRPr="00022C3D">
              <w:t>принципы реабилитации больных после травм опорно-двигательной системы и при наиболее частых заболеваниях;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</w:pPr>
            <w:r w:rsidRPr="00022C3D">
              <w:t>общие принципы организации оказания хирургической помощи раненым в условиях боевых действий и чрезвычайных ситуациях, в мирное время;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</w:pPr>
            <w:r w:rsidRPr="00022C3D">
              <w:t>особенности огнестрельной раны, комбинированных радиационных и химических поражений, клинику, диагностику и принципы лечения травматического и ожогового шока, массивной кровопотери, синдрома длительного сдавления, основные направления профилактики наиболее частых осложнений огнестрельных ранений (раневая инфекция, кровотечение, травматический шок), объем медицинской помощи при указанных патологиях;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ind w:left="0" w:firstLine="754"/>
              <w:jc w:val="both"/>
            </w:pPr>
            <w:r w:rsidRPr="00022C3D">
              <w:t xml:space="preserve">особенности организации и объем работы врача амбулаторно-поликлинического звена, современные диагностические возможности поликлинической службы, методы проведения неотложных мероприятий, показания для плановой госпитализации больных; </w:t>
            </w:r>
          </w:p>
          <w:p w:rsidR="00022C3D" w:rsidRPr="00022C3D" w:rsidRDefault="00022C3D" w:rsidP="00464BAA">
            <w:pPr>
              <w:pStyle w:val="a4"/>
              <w:tabs>
                <w:tab w:val="clear" w:pos="720"/>
              </w:tabs>
              <w:spacing w:line="240" w:lineRule="auto"/>
              <w:rPr>
                <w:b/>
                <w:bCs/>
                <w:i/>
                <w:iCs/>
              </w:rPr>
            </w:pPr>
            <w:r w:rsidRPr="00022C3D">
              <w:rPr>
                <w:b/>
                <w:bCs/>
                <w:i/>
                <w:iCs/>
              </w:rPr>
              <w:t>Уметь: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022C3D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т.п.), </w:t>
            </w:r>
            <w:r w:rsidRPr="0002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поставить диагноз типичных повреждений опорно-двигательной системы и их </w:t>
            </w:r>
            <w:r w:rsidRPr="0002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осложнений;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>оценить состояние пациента для принятия решения о необходимости оказания ему медицинской помощи; провести первичное обследование систем и органов;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наметить объем дополнительных исследований в соответствии с прогнозом болезни, для уточнения диагноза и получения достоверного результата; </w:t>
            </w:r>
          </w:p>
          <w:p w:rsidR="00022C3D" w:rsidRPr="00022C3D" w:rsidRDefault="00022C3D" w:rsidP="00022C3D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54"/>
              <w:jc w:val="both"/>
              <w:rPr>
                <w:color w:val="000000"/>
              </w:rPr>
            </w:pPr>
            <w:r w:rsidRPr="00022C3D">
              <w:rPr>
                <w:color w:val="000000"/>
              </w:rPr>
              <w:t>диагностировать наиболее часто встречающиеся врожденные и приобретенные ортопедические заболевания:</w:t>
            </w:r>
          </w:p>
          <w:p w:rsidR="00022C3D" w:rsidRPr="00022C3D" w:rsidRDefault="00022C3D" w:rsidP="00022C3D">
            <w:pPr>
              <w:pStyle w:val="a5"/>
              <w:widowControl w:val="0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0" w:firstLine="7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C3D">
              <w:rPr>
                <w:rFonts w:ascii="Times New Roman" w:hAnsi="Times New Roman"/>
                <w:color w:val="000000"/>
                <w:sz w:val="24"/>
                <w:szCs w:val="24"/>
              </w:rPr>
              <w:t>оказать неотложную медицинскую помощь при повреждениях опорно-двигательной системы;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клинический диагноз; разработать план действий (в том числе и хирургических), с учетом протекания болезни и ее лечения; 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</w:t>
            </w:r>
          </w:p>
          <w:p w:rsidR="00022C3D" w:rsidRPr="00022C3D" w:rsidRDefault="00022C3D" w:rsidP="00022C3D">
            <w:pPr>
              <w:pStyle w:val="a5"/>
              <w:widowControl w:val="0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0" w:firstLine="7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C3D">
              <w:rPr>
                <w:rFonts w:ascii="Times New Roman" w:hAnsi="Times New Roman"/>
                <w:color w:val="000000"/>
                <w:sz w:val="24"/>
                <w:szCs w:val="24"/>
              </w:rPr>
              <w:t>тактично и умело провести беседы с больным о характере заболевания или травмы и возможных исходах;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обследовать пациентов с гнойно-септическими состояниями, выявлять </w:t>
            </w:r>
            <w:proofErr w:type="spellStart"/>
            <w:r w:rsidRPr="00022C3D">
              <w:rPr>
                <w:rFonts w:ascii="Times New Roman" w:hAnsi="Times New Roman" w:cs="Times New Roman"/>
                <w:sz w:val="24"/>
                <w:szCs w:val="24"/>
              </w:rPr>
              <w:t>жизнеопасные</w:t>
            </w:r>
            <w:proofErr w:type="spellEnd"/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при кровотечениях, ввести медикаменты через дренажи и </w:t>
            </w:r>
            <w:proofErr w:type="spellStart"/>
            <w:r w:rsidRPr="00022C3D">
              <w:rPr>
                <w:rFonts w:ascii="Times New Roman" w:hAnsi="Times New Roman" w:cs="Times New Roman"/>
                <w:sz w:val="24"/>
                <w:szCs w:val="24"/>
              </w:rPr>
              <w:t>микроирригаторы</w:t>
            </w:r>
            <w:proofErr w:type="spellEnd"/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, оценить пригодность крови и ее препаратов к трансфузии, проводить </w:t>
            </w:r>
            <w:proofErr w:type="gramStart"/>
            <w:r w:rsidRPr="00022C3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показателями гемодинамики и дыхания; 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перед операцией и хирургическими манипуляциями обработать руки, операционное поле, одеть стерильную хирургическую маску, одеть или сменить стерильные перчатки, стерильный халат самостоятельно и с помощью операционной сестры; 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color w:val="000000"/>
              </w:rPr>
            </w:pPr>
            <w:r w:rsidRPr="00022C3D">
              <w:rPr>
                <w:color w:val="000000"/>
              </w:rPr>
              <w:t>оказать неотложную медицинскую помощь раненым: произвести первичный туалет раны, временную остановку кровотечения, туалет ожоговых поверхностей, транспортную иммобилизацию, отсечение конечности, висящей на лоскуте, ассистировать при выполнении первичной хирургической обработки ран;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color w:val="000000"/>
              </w:rPr>
            </w:pPr>
            <w:r w:rsidRPr="00022C3D">
              <w:rPr>
                <w:color w:val="000000"/>
              </w:rPr>
              <w:t>провести лечебную иммобилизацию гипсовыми лонгетами при повреждениях дистальных отделов конечностей;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color w:val="000000"/>
              </w:rPr>
            </w:pPr>
            <w:r w:rsidRPr="00022C3D">
              <w:rPr>
                <w:color w:val="000000"/>
              </w:rPr>
              <w:t xml:space="preserve">осуществлять врачебный </w:t>
            </w:r>
            <w:proofErr w:type="gramStart"/>
            <w:r w:rsidRPr="00022C3D">
              <w:rPr>
                <w:color w:val="000000"/>
              </w:rPr>
              <w:t>контроль за</w:t>
            </w:r>
            <w:proofErr w:type="gramEnd"/>
            <w:r w:rsidRPr="00022C3D">
              <w:rPr>
                <w:color w:val="000000"/>
              </w:rPr>
              <w:t xml:space="preserve"> лечением больных после операции, на скелетном вытяжении, в гипсовой повязке, в аппарате внешней фиксации;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color w:val="000000"/>
              </w:rPr>
            </w:pPr>
            <w:r w:rsidRPr="00022C3D">
              <w:rPr>
                <w:color w:val="000000"/>
              </w:rPr>
              <w:t>организовать медицинскую сортировку раненых и пораженных, диагностировать и проводить комплекс мероприятий медицинской помощи раненым и пораженным;</w:t>
            </w:r>
          </w:p>
          <w:p w:rsidR="00022C3D" w:rsidRPr="00022C3D" w:rsidRDefault="00022C3D" w:rsidP="00022C3D">
            <w:pPr>
              <w:widowControl w:val="0"/>
              <w:numPr>
                <w:ilvl w:val="0"/>
                <w:numId w:val="8"/>
              </w:numPr>
              <w:tabs>
                <w:tab w:val="num" w:pos="360"/>
              </w:tabs>
              <w:ind w:left="0" w:firstLine="754"/>
              <w:jc w:val="both"/>
              <w:rPr>
                <w:color w:val="000000"/>
              </w:rPr>
            </w:pPr>
            <w:r w:rsidRPr="00022C3D">
              <w:rPr>
                <w:color w:val="000000"/>
              </w:rPr>
              <w:t>оформлять соответствующую документацию.</w:t>
            </w:r>
          </w:p>
          <w:p w:rsidR="00022C3D" w:rsidRPr="00022C3D" w:rsidRDefault="00022C3D" w:rsidP="00464BAA">
            <w:pPr>
              <w:pStyle w:val="a4"/>
              <w:tabs>
                <w:tab w:val="clear" w:pos="720"/>
              </w:tabs>
              <w:spacing w:line="240" w:lineRule="auto"/>
              <w:rPr>
                <w:b/>
                <w:bCs/>
                <w:i/>
                <w:iCs/>
              </w:rPr>
            </w:pPr>
            <w:r w:rsidRPr="00022C3D">
              <w:rPr>
                <w:b/>
                <w:bCs/>
                <w:i/>
                <w:iCs/>
              </w:rPr>
              <w:t>Владеть: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правильным ведением медицинской документации; 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методами общеклинического обследования;   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интерпретацией  результатов лабораторных, инструментальных методов диагностики;   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 развернутого  клинического диагноза; 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 постановки предварительного диагноза с последующим направлением пациента к соответствующему   врачу-специалисту; </w:t>
            </w:r>
          </w:p>
          <w:p w:rsidR="00022C3D" w:rsidRPr="00022C3D" w:rsidRDefault="00022C3D" w:rsidP="00022C3D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num" w:pos="360"/>
              </w:tabs>
              <w:ind w:left="0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врачебными, диагностическими и лечебными мероприятиями по оказанию первой врачебной помощи при неотложных и угрожающих жизни состояниях </w:t>
            </w:r>
          </w:p>
          <w:p w:rsidR="00022C3D" w:rsidRPr="00022C3D" w:rsidRDefault="00022C3D" w:rsidP="00022C3D">
            <w:pPr>
              <w:tabs>
                <w:tab w:val="right" w:leader="underscore" w:pos="9639"/>
              </w:tabs>
              <w:ind w:firstLine="754"/>
              <w:jc w:val="both"/>
            </w:pPr>
          </w:p>
        </w:tc>
      </w:tr>
      <w:tr w:rsidR="00022C3D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8"/>
            </w:tblGrid>
            <w:tr w:rsidR="00022C3D" w:rsidRPr="00624F59" w:rsidTr="001578EE">
              <w:trPr>
                <w:trHeight w:val="245"/>
              </w:trPr>
              <w:tc>
                <w:tcPr>
                  <w:tcW w:w="0" w:type="auto"/>
                </w:tcPr>
                <w:p w:rsidR="00022C3D" w:rsidRPr="00624F59" w:rsidRDefault="00022C3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022C3D" w:rsidRPr="001B6744" w:rsidRDefault="00022C3D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22C3D" w:rsidRPr="00464BAA" w:rsidRDefault="00464BAA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464BAA">
              <w:rPr>
                <w:sz w:val="24"/>
                <w:szCs w:val="24"/>
              </w:rPr>
              <w:t>Общие вопросы травматологии и ортопедии</w:t>
            </w:r>
            <w:r w:rsidR="008F31EE">
              <w:rPr>
                <w:sz w:val="24"/>
                <w:szCs w:val="24"/>
              </w:rPr>
              <w:t>.</w:t>
            </w:r>
          </w:p>
          <w:p w:rsidR="00464BAA" w:rsidRPr="00464BAA" w:rsidRDefault="00464BAA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464BAA">
              <w:rPr>
                <w:sz w:val="24"/>
                <w:szCs w:val="24"/>
              </w:rPr>
              <w:t>Частные вопросы травматологии</w:t>
            </w:r>
            <w:r w:rsidR="008F31EE">
              <w:rPr>
                <w:sz w:val="24"/>
                <w:szCs w:val="24"/>
              </w:rPr>
              <w:t>.</w:t>
            </w:r>
          </w:p>
          <w:p w:rsidR="00464BAA" w:rsidRPr="00464BAA" w:rsidRDefault="00464BAA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464BAA">
              <w:rPr>
                <w:bCs/>
                <w:sz w:val="24"/>
                <w:szCs w:val="24"/>
              </w:rPr>
              <w:t>Ортопедия</w:t>
            </w:r>
            <w:r w:rsidR="008F31EE">
              <w:rPr>
                <w:bCs/>
                <w:sz w:val="24"/>
                <w:szCs w:val="24"/>
              </w:rPr>
              <w:t>.</w:t>
            </w:r>
          </w:p>
          <w:p w:rsidR="00464BAA" w:rsidRPr="00464BAA" w:rsidRDefault="00464BAA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464BAA">
              <w:rPr>
                <w:sz w:val="24"/>
                <w:szCs w:val="24"/>
              </w:rPr>
              <w:t>Анестезия, интенсивная терапия и реанимация в травматологии и ортопедии.</w:t>
            </w:r>
          </w:p>
          <w:p w:rsidR="00464BAA" w:rsidRPr="00464BAA" w:rsidRDefault="00464BAA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464BAA">
              <w:rPr>
                <w:sz w:val="24"/>
                <w:szCs w:val="24"/>
              </w:rPr>
              <w:t>Амбулаторно–поликлиническая помощь травматологическим больным</w:t>
            </w:r>
            <w:r w:rsidR="008F31EE">
              <w:rPr>
                <w:sz w:val="24"/>
                <w:szCs w:val="24"/>
              </w:rPr>
              <w:t>.</w:t>
            </w:r>
          </w:p>
          <w:p w:rsidR="00464BAA" w:rsidRPr="00464BAA" w:rsidRDefault="00464BAA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464BAA">
              <w:rPr>
                <w:sz w:val="24"/>
                <w:szCs w:val="24"/>
              </w:rPr>
              <w:t>Гнойная травматология</w:t>
            </w:r>
            <w:r w:rsidR="008F31EE">
              <w:rPr>
                <w:sz w:val="24"/>
                <w:szCs w:val="24"/>
              </w:rPr>
              <w:t>.</w:t>
            </w:r>
          </w:p>
        </w:tc>
      </w:tr>
      <w:tr w:rsidR="00022C3D" w:rsidRPr="001B6744" w:rsidTr="001578EE">
        <w:tc>
          <w:tcPr>
            <w:tcW w:w="2660" w:type="dxa"/>
            <w:shd w:val="clear" w:color="auto" w:fill="auto"/>
          </w:tcPr>
          <w:p w:rsidR="00022C3D" w:rsidRPr="00F56288" w:rsidRDefault="00022C3D" w:rsidP="001578E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022C3D" w:rsidRPr="00732CE7" w:rsidRDefault="00022C3D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022C3D" w:rsidRPr="001B6744" w:rsidTr="001578EE">
        <w:tc>
          <w:tcPr>
            <w:tcW w:w="2660" w:type="dxa"/>
            <w:shd w:val="clear" w:color="auto" w:fill="auto"/>
          </w:tcPr>
          <w:p w:rsidR="00022C3D" w:rsidRPr="001B6744" w:rsidRDefault="00022C3D" w:rsidP="001578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022C3D" w:rsidRPr="00464BAA" w:rsidRDefault="00464BAA" w:rsidP="0015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</w:t>
            </w:r>
            <w:bookmarkStart w:id="0" w:name="_GoBack"/>
            <w:bookmarkEnd w:id="0"/>
            <w:r w:rsidRPr="00464BA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доска, мультимед. проектор, ноутбук)</w:t>
            </w:r>
          </w:p>
        </w:tc>
      </w:tr>
      <w:tr w:rsidR="00022C3D" w:rsidRPr="001B6744" w:rsidTr="001578EE">
        <w:tc>
          <w:tcPr>
            <w:tcW w:w="2660" w:type="dxa"/>
            <w:shd w:val="clear" w:color="auto" w:fill="auto"/>
          </w:tcPr>
          <w:p w:rsidR="00022C3D" w:rsidRPr="00F56288" w:rsidRDefault="00022C3D" w:rsidP="001578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E90579" w:rsidRDefault="00E90579" w:rsidP="00E90579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Очная форма обучения: 1</w:t>
            </w:r>
            <w:r>
              <w:rPr>
                <w:rFonts w:ascii="Times New Roman CYR" w:hAnsi="Times New Roman CYR" w:cs="Times New Roman CYR"/>
                <w:lang w:eastAsia="en-US"/>
              </w:rPr>
              <w:t>1 семестр – экзамен</w:t>
            </w:r>
          </w:p>
          <w:p w:rsidR="00E90579" w:rsidRPr="00252FF3" w:rsidRDefault="00E90579" w:rsidP="00E905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Очно-заочная форма обучения: 1</w:t>
            </w:r>
            <w:r>
              <w:rPr>
                <w:rFonts w:ascii="Times New Roman CYR" w:hAnsi="Times New Roman CYR" w:cs="Times New Roman CYR"/>
                <w:lang w:eastAsia="en-US"/>
              </w:rPr>
              <w:t>3</w:t>
            </w:r>
            <w:r w:rsidR="00462833">
              <w:rPr>
                <w:rFonts w:ascii="Times New Roman CYR" w:hAnsi="Times New Roman CYR" w:cs="Times New Roman CYR"/>
                <w:lang w:eastAsia="en-US"/>
              </w:rPr>
              <w:t xml:space="preserve"> семестр - экзамен</w:t>
            </w:r>
          </w:p>
        </w:tc>
      </w:tr>
    </w:tbl>
    <w:p w:rsidR="000E59F6" w:rsidRDefault="000E59F6"/>
    <w:sectPr w:rsidR="000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2F7"/>
    <w:multiLevelType w:val="hybridMultilevel"/>
    <w:tmpl w:val="A0682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65C5"/>
    <w:multiLevelType w:val="hybridMultilevel"/>
    <w:tmpl w:val="24DC5678"/>
    <w:lvl w:ilvl="0" w:tplc="06380CD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85351"/>
    <w:multiLevelType w:val="hybridMultilevel"/>
    <w:tmpl w:val="5D561240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6">
    <w:nsid w:val="55393543"/>
    <w:multiLevelType w:val="hybridMultilevel"/>
    <w:tmpl w:val="21A87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1452B"/>
    <w:multiLevelType w:val="hybridMultilevel"/>
    <w:tmpl w:val="77BCC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3D"/>
    <w:rsid w:val="00022C3D"/>
    <w:rsid w:val="000E59F6"/>
    <w:rsid w:val="00462833"/>
    <w:rsid w:val="00464BAA"/>
    <w:rsid w:val="00824F71"/>
    <w:rsid w:val="008F31EE"/>
    <w:rsid w:val="00D676CB"/>
    <w:rsid w:val="00E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C3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022C3D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022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22C3D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022C3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2C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2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22C3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022C3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22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C3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022C3D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022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22C3D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022C3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2C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2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22C3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022C3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22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7</cp:revision>
  <dcterms:created xsi:type="dcterms:W3CDTF">2014-10-20T06:12:00Z</dcterms:created>
  <dcterms:modified xsi:type="dcterms:W3CDTF">2014-10-20T13:08:00Z</dcterms:modified>
</cp:coreProperties>
</file>