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BE" w:rsidRDefault="008A3FBE" w:rsidP="008A3FBE">
      <w:pPr>
        <w:widowControl w:val="0"/>
        <w:spacing w:after="120"/>
        <w:jc w:val="center"/>
        <w:rPr>
          <w:bCs/>
          <w:sz w:val="28"/>
          <w:szCs w:val="28"/>
          <w:u w:val="single"/>
        </w:rPr>
      </w:pPr>
      <w:r>
        <w:rPr>
          <w:b/>
          <w:bCs/>
          <w:sz w:val="28"/>
          <w:szCs w:val="28"/>
        </w:rPr>
        <w:t xml:space="preserve">Аннотации рабочих программ дисциплин учебного плана по направлению подготовки </w:t>
      </w:r>
      <w:r>
        <w:rPr>
          <w:bCs/>
          <w:sz w:val="28"/>
          <w:szCs w:val="28"/>
          <w:u w:val="single"/>
        </w:rPr>
        <w:t>060201.65 «Стоматология»</w:t>
      </w:r>
    </w:p>
    <w:p w:rsidR="008A3FBE" w:rsidRDefault="008A3FBE" w:rsidP="008A3FBE">
      <w:pPr>
        <w:widowControl w:val="0"/>
        <w:spacing w:after="120"/>
        <w:jc w:val="center"/>
        <w:rPr>
          <w:b/>
          <w:bCs/>
          <w:sz w:val="28"/>
          <w:szCs w:val="28"/>
          <w:u w:val="single"/>
        </w:rPr>
      </w:pPr>
    </w:p>
    <w:p w:rsidR="008A3FBE" w:rsidRDefault="008A3FBE" w:rsidP="008A3FBE">
      <w:pPr>
        <w:widowControl w:val="0"/>
        <w:spacing w:after="120"/>
        <w:jc w:val="center"/>
        <w:rPr>
          <w:b/>
          <w:bCs/>
          <w:sz w:val="28"/>
          <w:szCs w:val="28"/>
          <w:u w:val="single"/>
        </w:rPr>
      </w:pPr>
      <w:r>
        <w:rPr>
          <w:b/>
          <w:bCs/>
          <w:sz w:val="28"/>
          <w:szCs w:val="28"/>
          <w:u w:val="single"/>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29"/>
      </w:tblGrid>
      <w:tr w:rsidR="008A3FBE" w:rsidRPr="001B6744" w:rsidTr="00E11B63">
        <w:tc>
          <w:tcPr>
            <w:tcW w:w="22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43"/>
            </w:tblGrid>
            <w:tr w:rsidR="008A3FBE" w:rsidRPr="00C7663E" w:rsidTr="00E11B63">
              <w:trPr>
                <w:trHeight w:val="245"/>
              </w:trPr>
              <w:tc>
                <w:tcPr>
                  <w:tcW w:w="1843" w:type="dxa"/>
                </w:tcPr>
                <w:p w:rsidR="008A3FBE" w:rsidRPr="00C7663E" w:rsidRDefault="008A3FBE" w:rsidP="00E11B63">
                  <w:pPr>
                    <w:autoSpaceDE w:val="0"/>
                    <w:autoSpaceDN w:val="0"/>
                    <w:adjustRightInd w:val="0"/>
                    <w:rPr>
                      <w:color w:val="000000"/>
                    </w:rPr>
                  </w:pPr>
                  <w:r w:rsidRPr="00C7663E">
                    <w:rPr>
                      <w:b/>
                      <w:bCs/>
                      <w:color w:val="000000"/>
                    </w:rPr>
                    <w:t xml:space="preserve">Цель изучения дисциплины </w:t>
                  </w:r>
                </w:p>
              </w:tc>
            </w:tr>
          </w:tbl>
          <w:p w:rsidR="008A3FBE" w:rsidRPr="001B6744" w:rsidRDefault="008A3FBE" w:rsidP="00E11B63">
            <w:pPr>
              <w:widowControl w:val="0"/>
              <w:autoSpaceDE w:val="0"/>
              <w:autoSpaceDN w:val="0"/>
              <w:adjustRightInd w:val="0"/>
              <w:rPr>
                <w:b/>
                <w:bCs/>
              </w:rPr>
            </w:pPr>
          </w:p>
        </w:tc>
        <w:tc>
          <w:tcPr>
            <w:tcW w:w="7229" w:type="dxa"/>
            <w:shd w:val="clear" w:color="auto" w:fill="auto"/>
          </w:tcPr>
          <w:p w:rsidR="008A3FBE" w:rsidRPr="008A3FBE" w:rsidRDefault="008A3FBE" w:rsidP="008A3FBE">
            <w:pPr>
              <w:ind w:firstLine="709"/>
              <w:jc w:val="both"/>
              <w:rPr>
                <w:b/>
              </w:rPr>
            </w:pPr>
            <w:r w:rsidRPr="008A3FBE">
              <w:rPr>
                <w:b/>
              </w:rPr>
              <w:t>ЦЕЛЬ ДИСЦИПЛИНЫ</w:t>
            </w:r>
          </w:p>
          <w:p w:rsidR="008A3FBE" w:rsidRDefault="008A3FBE" w:rsidP="008A3FBE">
            <w:pPr>
              <w:ind w:firstLine="709"/>
              <w:jc w:val="both"/>
            </w:pPr>
            <w:r w:rsidRPr="008A3FBE">
              <w:t>–формирование у студентов-медиков мотиваций и стимулов к занятиям физической культурой и спортом как необходимому звену общекультурной ценности и общеоздоровительной тактики в профессиональной деятельности.</w:t>
            </w:r>
          </w:p>
          <w:p w:rsidR="008A3FBE" w:rsidRPr="008A3FBE" w:rsidRDefault="008A3FBE" w:rsidP="008A3FBE">
            <w:pPr>
              <w:ind w:firstLine="709"/>
              <w:jc w:val="both"/>
              <w:rPr>
                <w:b/>
              </w:rPr>
            </w:pPr>
            <w:r w:rsidRPr="008A3FBE">
              <w:rPr>
                <w:b/>
              </w:rPr>
              <w:t xml:space="preserve">Задачи дисциплины: </w:t>
            </w:r>
          </w:p>
          <w:p w:rsidR="008A3FBE" w:rsidRDefault="008A3FBE" w:rsidP="008A3FBE">
            <w:pPr>
              <w:ind w:firstLine="709"/>
              <w:jc w:val="both"/>
            </w:pPr>
            <w:r w:rsidRPr="008A3FBE">
              <w:t>•Укреплять здоровье студентов, повышать и поддерживать на оптимальном уровне физическую и умственную работоспособность, психомоторные навыки.</w:t>
            </w:r>
          </w:p>
          <w:p w:rsidR="008A3FBE" w:rsidRDefault="008A3FBE" w:rsidP="008A3FBE">
            <w:pPr>
              <w:ind w:firstLine="709"/>
              <w:jc w:val="both"/>
            </w:pPr>
            <w:r w:rsidRPr="008A3FBE">
              <w:t xml:space="preserve">•Развивать и совершенствовать физические качества, поддерживая их на протяжении всех лет обучения в вузе. </w:t>
            </w:r>
          </w:p>
          <w:p w:rsidR="008A3FBE" w:rsidRDefault="008A3FBE" w:rsidP="008A3FBE">
            <w:pPr>
              <w:ind w:firstLine="709"/>
              <w:jc w:val="both"/>
            </w:pPr>
            <w:r w:rsidRPr="008A3FBE">
              <w:t>•Вырабатывать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w:t>
            </w:r>
          </w:p>
          <w:p w:rsidR="008A3FBE" w:rsidRDefault="008A3FBE" w:rsidP="008A3FBE">
            <w:pPr>
              <w:ind w:firstLine="709"/>
              <w:jc w:val="both"/>
            </w:pPr>
            <w:r w:rsidRPr="008A3FBE">
              <w:t>•Прививать знания и обучать практическим навыкам использования нетрадиционных средств физической культуры для укрепления и восстановления здоровья.</w:t>
            </w:r>
          </w:p>
          <w:p w:rsidR="008A3FBE" w:rsidRDefault="008A3FBE" w:rsidP="008A3FBE">
            <w:pPr>
              <w:ind w:firstLine="709"/>
              <w:jc w:val="both"/>
            </w:pPr>
            <w:r w:rsidRPr="008A3FBE">
              <w:t xml:space="preserve">•Обучать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rsidR="008A3FBE" w:rsidRPr="008A3FBE" w:rsidRDefault="008A3FBE" w:rsidP="008A3FBE">
            <w:pPr>
              <w:ind w:firstLine="709"/>
              <w:jc w:val="both"/>
            </w:pPr>
            <w:r w:rsidRPr="008A3FBE">
              <w:t>•Обучить само</w:t>
            </w:r>
            <w:r>
              <w:t xml:space="preserve"> </w:t>
            </w:r>
            <w:r w:rsidRPr="008A3FBE">
              <w:t>и взаимоконтролю на групповых и индивидуальных занятиях средствами физической культуры, ведению дневника самоконтроля, составлению и проведению комплексов утренней гимнастической и производственной гимнастики.</w:t>
            </w:r>
          </w:p>
          <w:p w:rsidR="008A3FBE" w:rsidRPr="008A3FBE" w:rsidRDefault="008A3FBE" w:rsidP="008A3FBE">
            <w:pPr>
              <w:ind w:firstLine="709"/>
              <w:jc w:val="both"/>
            </w:pPr>
            <w:r w:rsidRPr="008A3FBE">
              <w:t xml:space="preserve">•Формировать навыки соблюдения требований личной и общественной гигиены, мотивационно-ценностное отношение к ежедневному выполнению двигательного режима, прививать интерес к занятиям спортом и желание к отказу от вредных привычек. </w:t>
            </w:r>
          </w:p>
        </w:tc>
      </w:tr>
      <w:tr w:rsidR="008A3FBE" w:rsidRPr="001B6744" w:rsidTr="00E11B63">
        <w:trPr>
          <w:trHeight w:val="748"/>
        </w:trPr>
        <w:tc>
          <w:tcPr>
            <w:tcW w:w="2235" w:type="dxa"/>
            <w:shd w:val="clear" w:color="auto" w:fill="auto"/>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8A3FBE" w:rsidRPr="00C7663E" w:rsidTr="00E11B63">
              <w:trPr>
                <w:trHeight w:val="245"/>
              </w:trPr>
              <w:tc>
                <w:tcPr>
                  <w:tcW w:w="2268" w:type="dxa"/>
                </w:tcPr>
                <w:p w:rsidR="008A3FBE" w:rsidRPr="00C7663E" w:rsidRDefault="008A3FBE" w:rsidP="00E11B63">
                  <w:pPr>
                    <w:autoSpaceDE w:val="0"/>
                    <w:autoSpaceDN w:val="0"/>
                    <w:adjustRightInd w:val="0"/>
                    <w:rPr>
                      <w:color w:val="000000"/>
                    </w:rPr>
                  </w:pPr>
                  <w:r w:rsidRPr="00C7663E">
                    <w:rPr>
                      <w:b/>
                      <w:bCs/>
                      <w:color w:val="000000"/>
                    </w:rPr>
                    <w:t>Обща</w:t>
                  </w:r>
                  <w:r>
                    <w:rPr>
                      <w:b/>
                      <w:bCs/>
                      <w:color w:val="000000"/>
                    </w:rPr>
                    <w:t>я трудоемкость дисциплины (</w:t>
                  </w:r>
                  <w:r w:rsidRPr="00C7663E">
                    <w:rPr>
                      <w:b/>
                      <w:bCs/>
                      <w:color w:val="000000"/>
                    </w:rPr>
                    <w:t>час)</w:t>
                  </w:r>
                </w:p>
              </w:tc>
            </w:tr>
          </w:tbl>
          <w:p w:rsidR="008A3FBE" w:rsidRPr="001B6744" w:rsidRDefault="008A3FBE" w:rsidP="00E11B63">
            <w:pPr>
              <w:widowControl w:val="0"/>
              <w:autoSpaceDE w:val="0"/>
              <w:autoSpaceDN w:val="0"/>
              <w:adjustRightInd w:val="0"/>
              <w:rPr>
                <w:b/>
                <w:bCs/>
              </w:rPr>
            </w:pPr>
          </w:p>
        </w:tc>
        <w:tc>
          <w:tcPr>
            <w:tcW w:w="7229" w:type="dxa"/>
            <w:shd w:val="clear" w:color="auto" w:fill="auto"/>
            <w:vAlign w:val="center"/>
          </w:tcPr>
          <w:p w:rsidR="008A3FBE" w:rsidRPr="00046CFF" w:rsidRDefault="008A3FBE" w:rsidP="008A3FBE">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400 часов</w:t>
            </w:r>
          </w:p>
        </w:tc>
      </w:tr>
      <w:tr w:rsidR="008A3FBE" w:rsidRPr="001B6744" w:rsidTr="00E11B63">
        <w:tc>
          <w:tcPr>
            <w:tcW w:w="2235" w:type="dxa"/>
            <w:shd w:val="clear" w:color="auto" w:fill="auto"/>
          </w:tcPr>
          <w:tbl>
            <w:tblPr>
              <w:tblW w:w="2127" w:type="dxa"/>
              <w:tblBorders>
                <w:top w:val="nil"/>
                <w:left w:val="nil"/>
                <w:bottom w:val="nil"/>
                <w:right w:val="nil"/>
              </w:tblBorders>
              <w:tblLayout w:type="fixed"/>
              <w:tblLook w:val="0000" w:firstRow="0" w:lastRow="0" w:firstColumn="0" w:lastColumn="0" w:noHBand="0" w:noVBand="0"/>
            </w:tblPr>
            <w:tblGrid>
              <w:gridCol w:w="2127"/>
            </w:tblGrid>
            <w:tr w:rsidR="008A3FBE" w:rsidRPr="00624F59" w:rsidTr="00E11B63">
              <w:trPr>
                <w:trHeight w:val="521"/>
              </w:trPr>
              <w:tc>
                <w:tcPr>
                  <w:tcW w:w="2127" w:type="dxa"/>
                </w:tcPr>
                <w:p w:rsidR="008A3FBE" w:rsidRPr="00624F59" w:rsidRDefault="008A3FBE" w:rsidP="00E11B63">
                  <w:pPr>
                    <w:autoSpaceDE w:val="0"/>
                    <w:autoSpaceDN w:val="0"/>
                    <w:adjustRightInd w:val="0"/>
                    <w:rPr>
                      <w:color w:val="000000"/>
                    </w:rPr>
                  </w:pPr>
                  <w:r w:rsidRPr="00624F59">
                    <w:rPr>
                      <w:b/>
                      <w:bCs/>
                      <w:color w:val="000000"/>
                    </w:rPr>
                    <w:t xml:space="preserve">Знания, умения и навыки, получаемые в результате освоения дисциплины </w:t>
                  </w:r>
                </w:p>
              </w:tc>
            </w:tr>
          </w:tbl>
          <w:p w:rsidR="008A3FBE" w:rsidRPr="001B6744" w:rsidRDefault="008A3FBE" w:rsidP="00E11B63">
            <w:pPr>
              <w:widowControl w:val="0"/>
              <w:autoSpaceDE w:val="0"/>
              <w:autoSpaceDN w:val="0"/>
              <w:adjustRightInd w:val="0"/>
              <w:rPr>
                <w:b/>
                <w:bCs/>
              </w:rPr>
            </w:pPr>
          </w:p>
        </w:tc>
        <w:tc>
          <w:tcPr>
            <w:tcW w:w="7229" w:type="dxa"/>
            <w:shd w:val="clear" w:color="auto" w:fill="auto"/>
          </w:tcPr>
          <w:p w:rsidR="008A3FBE" w:rsidRPr="008A3FBE" w:rsidRDefault="008A3FBE" w:rsidP="008A3FBE">
            <w:pPr>
              <w:jc w:val="both"/>
              <w:rPr>
                <w:i/>
              </w:rPr>
            </w:pPr>
            <w:r w:rsidRPr="008A3FBE">
              <w:rPr>
                <w:i/>
              </w:rPr>
              <w:t>Знать:</w:t>
            </w:r>
          </w:p>
          <w:p w:rsidR="008A3FBE" w:rsidRPr="008A3FBE" w:rsidRDefault="008A3FBE" w:rsidP="008A3FBE">
            <w:pPr>
              <w:jc w:val="both"/>
            </w:pPr>
            <w:r w:rsidRPr="008A3FBE">
              <w:t>•социальную роль физической культуры в развитии личности и подготовке ее к профессиональной деятельности;</w:t>
            </w:r>
          </w:p>
          <w:p w:rsidR="008A3FBE" w:rsidRPr="008A3FBE" w:rsidRDefault="008A3FBE" w:rsidP="008A3FBE">
            <w:pPr>
              <w:jc w:val="both"/>
            </w:pPr>
            <w:r w:rsidRPr="008A3FBE">
              <w:t>•принципы здорового образа жизни.</w:t>
            </w:r>
          </w:p>
          <w:p w:rsidR="008A3FBE" w:rsidRPr="008A3FBE" w:rsidRDefault="008A3FBE" w:rsidP="008A3FBE">
            <w:pPr>
              <w:jc w:val="both"/>
              <w:rPr>
                <w:i/>
              </w:rPr>
            </w:pPr>
            <w:r w:rsidRPr="008A3FBE">
              <w:rPr>
                <w:i/>
              </w:rPr>
              <w:t>Уметь:</w:t>
            </w:r>
          </w:p>
          <w:p w:rsidR="008A3FBE" w:rsidRPr="008A3FBE" w:rsidRDefault="008A3FBE" w:rsidP="008A3FBE">
            <w:pPr>
              <w:jc w:val="both"/>
            </w:pPr>
            <w:r w:rsidRPr="008A3FBE">
              <w:t>•разбираться в вопросах физической культуры, применяемой в целях профилактики и лечения.</w:t>
            </w:r>
          </w:p>
          <w:p w:rsidR="008A3FBE" w:rsidRPr="008A3FBE" w:rsidRDefault="008A3FBE" w:rsidP="008A3FBE">
            <w:pPr>
              <w:jc w:val="both"/>
              <w:rPr>
                <w:i/>
              </w:rPr>
            </w:pPr>
            <w:r w:rsidRPr="008A3FBE">
              <w:rPr>
                <w:i/>
              </w:rPr>
              <w:t>Владеть:</w:t>
            </w:r>
          </w:p>
          <w:p w:rsidR="008A3FBE" w:rsidRPr="008A3FBE" w:rsidRDefault="008A3FBE" w:rsidP="008A3FBE">
            <w:pPr>
              <w:jc w:val="both"/>
              <w:rPr>
                <w:sz w:val="30"/>
                <w:szCs w:val="30"/>
              </w:rPr>
            </w:pPr>
            <w:r w:rsidRPr="008A3FBE">
              <w:t>•методами физического самосовершенствования и самовоспитания.</w:t>
            </w:r>
          </w:p>
        </w:tc>
      </w:tr>
      <w:tr w:rsidR="008A3FBE" w:rsidRPr="001B6744" w:rsidTr="00E11B63">
        <w:tc>
          <w:tcPr>
            <w:tcW w:w="2235" w:type="dxa"/>
            <w:shd w:val="clear" w:color="auto" w:fill="auto"/>
          </w:tcPr>
          <w:p w:rsidR="008A3FBE" w:rsidRPr="00624F59" w:rsidRDefault="008A3FBE" w:rsidP="00E11B63">
            <w:pPr>
              <w:autoSpaceDE w:val="0"/>
              <w:autoSpaceDN w:val="0"/>
              <w:adjustRightInd w:val="0"/>
              <w:rPr>
                <w:b/>
                <w:bCs/>
                <w:color w:val="000000"/>
              </w:rPr>
            </w:pPr>
            <w:r>
              <w:rPr>
                <w:b/>
                <w:bCs/>
                <w:color w:val="000000"/>
              </w:rPr>
              <w:t xml:space="preserve">Содержание </w:t>
            </w:r>
            <w:r>
              <w:rPr>
                <w:b/>
                <w:bCs/>
                <w:color w:val="000000"/>
              </w:rPr>
              <w:lastRenderedPageBreak/>
              <w:t>дисциплины</w:t>
            </w:r>
          </w:p>
        </w:tc>
        <w:tc>
          <w:tcPr>
            <w:tcW w:w="7229" w:type="dxa"/>
            <w:shd w:val="clear" w:color="auto" w:fill="auto"/>
          </w:tcPr>
          <w:p w:rsidR="008A3FBE" w:rsidRPr="008A3FBE" w:rsidRDefault="008A3FBE" w:rsidP="008A3FBE">
            <w:pPr>
              <w:jc w:val="both"/>
            </w:pPr>
            <w:r>
              <w:lastRenderedPageBreak/>
              <w:t>Ф</w:t>
            </w:r>
            <w:r w:rsidRPr="008A3FBE">
              <w:t xml:space="preserve">изическая культура в общекультурной и профессиональной </w:t>
            </w:r>
            <w:r w:rsidRPr="008A3FBE">
              <w:lastRenderedPageBreak/>
              <w:t>подготовке студентов-мед</w:t>
            </w:r>
            <w:r>
              <w:t>и</w:t>
            </w:r>
            <w:r w:rsidRPr="008A3FBE">
              <w:t>ков; двигательный режим в основе здорового образа жизни; оздоровительные системы и спорт в профессиональной деятельности медика; средства физической культуры в первичной и вторичной профилактике заболеваний травматизма;</w:t>
            </w:r>
            <w:r>
              <w:t xml:space="preserve"> </w:t>
            </w:r>
            <w:r w:rsidRPr="008A3FBE">
              <w:t>физическая реабилитация и физическая рекреация в режиме дня;</w:t>
            </w:r>
            <w:r>
              <w:t xml:space="preserve"> </w:t>
            </w:r>
            <w:r w:rsidRPr="008A3FBE">
              <w:t>профессионально-прикладная физическая подготовка студента-медика;</w:t>
            </w:r>
            <w:r>
              <w:t xml:space="preserve"> </w:t>
            </w:r>
            <w:r w:rsidRPr="008A3FBE">
              <w:t>развитие, совершенствование и поддержание физических качеств; взаимодействие физической, энергетической и психоэмоциональной культур; массаж и самомассаж в сочетании с физическими упражнениями.</w:t>
            </w:r>
          </w:p>
        </w:tc>
      </w:tr>
      <w:tr w:rsidR="008A3FBE" w:rsidRPr="001B6744" w:rsidTr="008A3FBE">
        <w:tc>
          <w:tcPr>
            <w:tcW w:w="2235" w:type="dxa"/>
            <w:shd w:val="clear" w:color="auto" w:fill="auto"/>
          </w:tcPr>
          <w:p w:rsidR="008A3FBE" w:rsidRPr="00F56288" w:rsidRDefault="008A3FBE" w:rsidP="00E11B63">
            <w:pPr>
              <w:pStyle w:val="Default"/>
              <w:jc w:val="both"/>
            </w:pPr>
            <w:r w:rsidRPr="001B6744">
              <w:rPr>
                <w:b/>
                <w:bCs/>
              </w:rPr>
              <w:lastRenderedPageBreak/>
              <w:t xml:space="preserve">Виды учебной работы </w:t>
            </w:r>
          </w:p>
        </w:tc>
        <w:tc>
          <w:tcPr>
            <w:tcW w:w="7229" w:type="dxa"/>
            <w:shd w:val="clear" w:color="auto" w:fill="auto"/>
            <w:vAlign w:val="center"/>
          </w:tcPr>
          <w:p w:rsidR="008A3FBE" w:rsidRPr="00732CE7" w:rsidRDefault="008A3FBE" w:rsidP="008A3FBE">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Практические занятия</w:t>
            </w:r>
          </w:p>
        </w:tc>
      </w:tr>
      <w:tr w:rsidR="008A3FBE" w:rsidRPr="001B6744" w:rsidTr="00E11B63">
        <w:tc>
          <w:tcPr>
            <w:tcW w:w="2235" w:type="dxa"/>
            <w:shd w:val="clear" w:color="auto" w:fill="auto"/>
          </w:tcPr>
          <w:p w:rsidR="008A3FBE" w:rsidRPr="001B6744" w:rsidRDefault="008A3FBE" w:rsidP="00E11B63">
            <w:pPr>
              <w:pStyle w:val="Default"/>
              <w:jc w:val="both"/>
              <w:rPr>
                <w:sz w:val="23"/>
                <w:szCs w:val="23"/>
              </w:rPr>
            </w:pPr>
            <w:r w:rsidRPr="001B6744">
              <w:rPr>
                <w:b/>
                <w:bCs/>
                <w:sz w:val="23"/>
                <w:szCs w:val="23"/>
              </w:rPr>
              <w:t xml:space="preserve">Используемые информационные, инструментальные и программные средства </w:t>
            </w:r>
          </w:p>
        </w:tc>
        <w:tc>
          <w:tcPr>
            <w:tcW w:w="7229" w:type="dxa"/>
            <w:shd w:val="clear" w:color="auto" w:fill="auto"/>
          </w:tcPr>
          <w:p w:rsidR="008A3FBE" w:rsidRPr="008A3FBE" w:rsidRDefault="008A3FBE" w:rsidP="00E11B63">
            <w:pPr>
              <w:jc w:val="both"/>
            </w:pPr>
            <w:r w:rsidRPr="008A3FBE">
              <w:t>Спортивный зал (мяч баскетбольный, мяч волейбольный, сетка волейбольная, ворота для гандбола, мяч гандбольный, барьер легкоатлетический, брусок для отталкивания, граната для метания, диск легкоатлетический, дорожка для разбега, линейка для прыжков в длину, метательный снаряд, мяч метания, планка для прыжков в высоту, стартовая колодка легкоатлетическая (пара), стойка для прыжков в высоту (пара), мяч для настольного тенниса, ракетка для настольного тенниса, сетка, стол теннисный, брусья гимнастические параллельные, брусья гимнастические разновысокие, козел гимнастический, кольца гимнастические, конь гимнастический, мост гимнастический подкидной, перекладина гимнастическая, ворота футбольные, мяч футбольный, ковер гимнастический, мяч гимнастический, лента гимнастическая, мат акробатический, мат гимнастический)</w:t>
            </w:r>
            <w:r>
              <w:t>, крытый манеж.</w:t>
            </w:r>
          </w:p>
        </w:tc>
      </w:tr>
      <w:tr w:rsidR="008A3FBE" w:rsidRPr="001B6744" w:rsidTr="008A3FBE">
        <w:tc>
          <w:tcPr>
            <w:tcW w:w="2235" w:type="dxa"/>
            <w:shd w:val="clear" w:color="auto" w:fill="auto"/>
          </w:tcPr>
          <w:p w:rsidR="008A3FBE" w:rsidRPr="00F56288" w:rsidRDefault="008A3FBE" w:rsidP="00E11B63">
            <w:pPr>
              <w:pStyle w:val="Default"/>
              <w:jc w:val="both"/>
            </w:pPr>
            <w:r w:rsidRPr="001B6744">
              <w:rPr>
                <w:b/>
                <w:bCs/>
              </w:rPr>
              <w:t xml:space="preserve">Формы контроля успеваемости студентов </w:t>
            </w:r>
          </w:p>
        </w:tc>
        <w:tc>
          <w:tcPr>
            <w:tcW w:w="7229" w:type="dxa"/>
            <w:shd w:val="clear" w:color="auto" w:fill="auto"/>
            <w:vAlign w:val="center"/>
          </w:tcPr>
          <w:p w:rsidR="00685969" w:rsidRDefault="00685969" w:rsidP="00685969">
            <w:pPr>
              <w:jc w:val="both"/>
              <w:rPr>
                <w:rFonts w:ascii="Times New Roman CYR" w:hAnsi="Times New Roman CYR" w:cs="Times New Roman CYR"/>
                <w:bCs/>
              </w:rPr>
            </w:pPr>
            <w:bookmarkStart w:id="0" w:name="_GoBack"/>
            <w:bookmarkEnd w:id="0"/>
            <w:r>
              <w:rPr>
                <w:rFonts w:ascii="Times New Roman CYR" w:hAnsi="Times New Roman CYR" w:cs="Times New Roman CYR"/>
                <w:bCs/>
              </w:rPr>
              <w:t xml:space="preserve">Очная форма обучения: </w:t>
            </w:r>
            <w:r>
              <w:rPr>
                <w:rFonts w:ascii="Times New Roman CYR" w:hAnsi="Times New Roman CYR" w:cs="Times New Roman CYR"/>
                <w:bCs/>
              </w:rPr>
              <w:t>10</w:t>
            </w:r>
            <w:r>
              <w:rPr>
                <w:rFonts w:ascii="Times New Roman CYR" w:hAnsi="Times New Roman CYR" w:cs="Times New Roman CYR"/>
                <w:bCs/>
              </w:rPr>
              <w:t xml:space="preserve"> семестр - зачет</w:t>
            </w:r>
          </w:p>
          <w:p w:rsidR="00685969" w:rsidRDefault="00685969" w:rsidP="00685969">
            <w:pPr>
              <w:rPr>
                <w:rFonts w:ascii="Times New Roman CYR" w:hAnsi="Times New Roman CYR" w:cs="Times New Roman CYR"/>
                <w:bCs/>
              </w:rPr>
            </w:pPr>
            <w:r>
              <w:rPr>
                <w:rFonts w:ascii="Times New Roman CYR" w:hAnsi="Times New Roman CYR" w:cs="Times New Roman CYR"/>
                <w:bCs/>
              </w:rPr>
              <w:t xml:space="preserve">очно-заочная форма обучения: </w:t>
            </w:r>
            <w:r>
              <w:rPr>
                <w:rFonts w:ascii="Times New Roman CYR" w:hAnsi="Times New Roman CYR" w:cs="Times New Roman CYR"/>
                <w:bCs/>
              </w:rPr>
              <w:t>12</w:t>
            </w:r>
            <w:r>
              <w:rPr>
                <w:rFonts w:ascii="Times New Roman CYR" w:hAnsi="Times New Roman CYR" w:cs="Times New Roman CYR"/>
                <w:bCs/>
              </w:rPr>
              <w:t xml:space="preserve"> семестр - зачет</w:t>
            </w:r>
          </w:p>
          <w:p w:rsidR="00685969" w:rsidRPr="000D3C7D" w:rsidRDefault="00685969" w:rsidP="008A3FBE">
            <w:pPr>
              <w:rPr>
                <w:rFonts w:ascii="Times New Roman CYR" w:hAnsi="Times New Roman CYR" w:cs="Times New Roman CYR"/>
                <w:bCs/>
              </w:rPr>
            </w:pPr>
          </w:p>
        </w:tc>
      </w:tr>
    </w:tbl>
    <w:p w:rsidR="008A3FBE" w:rsidRDefault="008A3FBE" w:rsidP="008A3FBE"/>
    <w:p w:rsidR="008A3FBE" w:rsidRDefault="008A3FBE" w:rsidP="008A3FBE"/>
    <w:p w:rsidR="008A3FBE" w:rsidRDefault="008A3FBE" w:rsidP="008A3FBE"/>
    <w:p w:rsidR="008A3FBE" w:rsidRDefault="008A3FBE" w:rsidP="008A3FBE"/>
    <w:p w:rsidR="008A3FBE" w:rsidRPr="00C84C2D"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8A3FBE" w:rsidRDefault="008A3FBE" w:rsidP="008A3FBE"/>
    <w:p w:rsidR="00713B47" w:rsidRDefault="00713B47"/>
    <w:sectPr w:rsidR="00713B47" w:rsidSect="00CB6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0A3"/>
    <w:multiLevelType w:val="hybridMultilevel"/>
    <w:tmpl w:val="BD7CF83C"/>
    <w:lvl w:ilvl="0" w:tplc="A47CB4D4">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A45939"/>
    <w:multiLevelType w:val="hybridMultilevel"/>
    <w:tmpl w:val="BEF8C378"/>
    <w:lvl w:ilvl="0" w:tplc="A47CB4D4">
      <w:start w:val="1"/>
      <w:numFmt w:val="bullet"/>
      <w:lvlText w:val="-"/>
      <w:lvlJc w:val="left"/>
      <w:pPr>
        <w:tabs>
          <w:tab w:val="num" w:pos="1146"/>
        </w:tabs>
        <w:ind w:left="1146" w:hanging="720"/>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79A75F11"/>
    <w:multiLevelType w:val="hybridMultilevel"/>
    <w:tmpl w:val="D152BB1C"/>
    <w:lvl w:ilvl="0" w:tplc="74C4F8FC">
      <w:numFmt w:val="bullet"/>
      <w:lvlText w:val="-"/>
      <w:lvlJc w:val="left"/>
      <w:pPr>
        <w:tabs>
          <w:tab w:val="num" w:pos="1789"/>
        </w:tabs>
        <w:ind w:left="1789"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BE"/>
    <w:rsid w:val="00685969"/>
    <w:rsid w:val="00713B47"/>
    <w:rsid w:val="008A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A3FB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A3FBE"/>
    <w:rPr>
      <w:rFonts w:ascii="Times New Roman" w:eastAsia="Times New Roman" w:hAnsi="Times New Roman" w:cs="Times New Roman"/>
      <w:b/>
      <w:bCs/>
      <w:sz w:val="24"/>
      <w:szCs w:val="24"/>
      <w:lang w:eastAsia="ru-RU"/>
    </w:rPr>
  </w:style>
  <w:style w:type="paragraph" w:customStyle="1" w:styleId="Default">
    <w:name w:val="Default"/>
    <w:rsid w:val="008A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A3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8A3FBE"/>
    <w:pPr>
      <w:ind w:firstLine="680"/>
      <w:jc w:val="both"/>
    </w:pPr>
  </w:style>
  <w:style w:type="character" w:customStyle="1" w:styleId="22">
    <w:name w:val="Основной текст с отступом 2 Знак"/>
    <w:basedOn w:val="a0"/>
    <w:link w:val="21"/>
    <w:uiPriority w:val="99"/>
    <w:rsid w:val="008A3F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A3FBE"/>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A3FBE"/>
    <w:rPr>
      <w:rFonts w:ascii="Times New Roman" w:eastAsia="Times New Roman" w:hAnsi="Times New Roman" w:cs="Times New Roman"/>
      <w:b/>
      <w:bCs/>
      <w:sz w:val="24"/>
      <w:szCs w:val="24"/>
      <w:lang w:eastAsia="ru-RU"/>
    </w:rPr>
  </w:style>
  <w:style w:type="paragraph" w:customStyle="1" w:styleId="Default">
    <w:name w:val="Default"/>
    <w:rsid w:val="008A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A3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8A3FBE"/>
    <w:pPr>
      <w:ind w:firstLine="680"/>
      <w:jc w:val="both"/>
    </w:pPr>
  </w:style>
  <w:style w:type="character" w:customStyle="1" w:styleId="22">
    <w:name w:val="Основной текст с отступом 2 Знак"/>
    <w:basedOn w:val="a0"/>
    <w:link w:val="21"/>
    <w:uiPriority w:val="99"/>
    <w:rsid w:val="008A3F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50">
      <w:bodyDiv w:val="1"/>
      <w:marLeft w:val="0"/>
      <w:marRight w:val="0"/>
      <w:marTop w:val="0"/>
      <w:marBottom w:val="0"/>
      <w:divBdr>
        <w:top w:val="none" w:sz="0" w:space="0" w:color="auto"/>
        <w:left w:val="none" w:sz="0" w:space="0" w:color="auto"/>
        <w:bottom w:val="none" w:sz="0" w:space="0" w:color="auto"/>
        <w:right w:val="none" w:sz="0" w:space="0" w:color="auto"/>
      </w:divBdr>
      <w:divsChild>
        <w:div w:id="1915892279">
          <w:marLeft w:val="0"/>
          <w:marRight w:val="0"/>
          <w:marTop w:val="0"/>
          <w:marBottom w:val="0"/>
          <w:divBdr>
            <w:top w:val="none" w:sz="0" w:space="0" w:color="auto"/>
            <w:left w:val="none" w:sz="0" w:space="0" w:color="auto"/>
            <w:bottom w:val="none" w:sz="0" w:space="0" w:color="auto"/>
            <w:right w:val="none" w:sz="0" w:space="0" w:color="auto"/>
          </w:divBdr>
        </w:div>
        <w:div w:id="1923835231">
          <w:marLeft w:val="0"/>
          <w:marRight w:val="0"/>
          <w:marTop w:val="0"/>
          <w:marBottom w:val="0"/>
          <w:divBdr>
            <w:top w:val="none" w:sz="0" w:space="0" w:color="auto"/>
            <w:left w:val="none" w:sz="0" w:space="0" w:color="auto"/>
            <w:bottom w:val="none" w:sz="0" w:space="0" w:color="auto"/>
            <w:right w:val="none" w:sz="0" w:space="0" w:color="auto"/>
          </w:divBdr>
        </w:div>
        <w:div w:id="91439255">
          <w:marLeft w:val="0"/>
          <w:marRight w:val="0"/>
          <w:marTop w:val="0"/>
          <w:marBottom w:val="0"/>
          <w:divBdr>
            <w:top w:val="none" w:sz="0" w:space="0" w:color="auto"/>
            <w:left w:val="none" w:sz="0" w:space="0" w:color="auto"/>
            <w:bottom w:val="none" w:sz="0" w:space="0" w:color="auto"/>
            <w:right w:val="none" w:sz="0" w:space="0" w:color="auto"/>
          </w:divBdr>
        </w:div>
        <w:div w:id="1832330356">
          <w:marLeft w:val="0"/>
          <w:marRight w:val="0"/>
          <w:marTop w:val="0"/>
          <w:marBottom w:val="0"/>
          <w:divBdr>
            <w:top w:val="none" w:sz="0" w:space="0" w:color="auto"/>
            <w:left w:val="none" w:sz="0" w:space="0" w:color="auto"/>
            <w:bottom w:val="none" w:sz="0" w:space="0" w:color="auto"/>
            <w:right w:val="none" w:sz="0" w:space="0" w:color="auto"/>
          </w:divBdr>
        </w:div>
        <w:div w:id="328824969">
          <w:marLeft w:val="0"/>
          <w:marRight w:val="0"/>
          <w:marTop w:val="0"/>
          <w:marBottom w:val="0"/>
          <w:divBdr>
            <w:top w:val="none" w:sz="0" w:space="0" w:color="auto"/>
            <w:left w:val="none" w:sz="0" w:space="0" w:color="auto"/>
            <w:bottom w:val="none" w:sz="0" w:space="0" w:color="auto"/>
            <w:right w:val="none" w:sz="0" w:space="0" w:color="auto"/>
          </w:divBdr>
        </w:div>
        <w:div w:id="986320161">
          <w:marLeft w:val="0"/>
          <w:marRight w:val="0"/>
          <w:marTop w:val="0"/>
          <w:marBottom w:val="0"/>
          <w:divBdr>
            <w:top w:val="none" w:sz="0" w:space="0" w:color="auto"/>
            <w:left w:val="none" w:sz="0" w:space="0" w:color="auto"/>
            <w:bottom w:val="none" w:sz="0" w:space="0" w:color="auto"/>
            <w:right w:val="none" w:sz="0" w:space="0" w:color="auto"/>
          </w:divBdr>
        </w:div>
        <w:div w:id="1155730336">
          <w:marLeft w:val="0"/>
          <w:marRight w:val="0"/>
          <w:marTop w:val="0"/>
          <w:marBottom w:val="0"/>
          <w:divBdr>
            <w:top w:val="none" w:sz="0" w:space="0" w:color="auto"/>
            <w:left w:val="none" w:sz="0" w:space="0" w:color="auto"/>
            <w:bottom w:val="none" w:sz="0" w:space="0" w:color="auto"/>
            <w:right w:val="none" w:sz="0" w:space="0" w:color="auto"/>
          </w:divBdr>
        </w:div>
        <w:div w:id="1927415351">
          <w:marLeft w:val="0"/>
          <w:marRight w:val="0"/>
          <w:marTop w:val="0"/>
          <w:marBottom w:val="0"/>
          <w:divBdr>
            <w:top w:val="none" w:sz="0" w:space="0" w:color="auto"/>
            <w:left w:val="none" w:sz="0" w:space="0" w:color="auto"/>
            <w:bottom w:val="none" w:sz="0" w:space="0" w:color="auto"/>
            <w:right w:val="none" w:sz="0" w:space="0" w:color="auto"/>
          </w:divBdr>
        </w:div>
        <w:div w:id="1826816534">
          <w:marLeft w:val="0"/>
          <w:marRight w:val="0"/>
          <w:marTop w:val="0"/>
          <w:marBottom w:val="0"/>
          <w:divBdr>
            <w:top w:val="none" w:sz="0" w:space="0" w:color="auto"/>
            <w:left w:val="none" w:sz="0" w:space="0" w:color="auto"/>
            <w:bottom w:val="none" w:sz="0" w:space="0" w:color="auto"/>
            <w:right w:val="none" w:sz="0" w:space="0" w:color="auto"/>
          </w:divBdr>
        </w:div>
        <w:div w:id="48693508">
          <w:marLeft w:val="0"/>
          <w:marRight w:val="0"/>
          <w:marTop w:val="0"/>
          <w:marBottom w:val="0"/>
          <w:divBdr>
            <w:top w:val="none" w:sz="0" w:space="0" w:color="auto"/>
            <w:left w:val="none" w:sz="0" w:space="0" w:color="auto"/>
            <w:bottom w:val="none" w:sz="0" w:space="0" w:color="auto"/>
            <w:right w:val="none" w:sz="0" w:space="0" w:color="auto"/>
          </w:divBdr>
        </w:div>
        <w:div w:id="139664364">
          <w:marLeft w:val="0"/>
          <w:marRight w:val="0"/>
          <w:marTop w:val="0"/>
          <w:marBottom w:val="0"/>
          <w:divBdr>
            <w:top w:val="none" w:sz="0" w:space="0" w:color="auto"/>
            <w:left w:val="none" w:sz="0" w:space="0" w:color="auto"/>
            <w:bottom w:val="none" w:sz="0" w:space="0" w:color="auto"/>
            <w:right w:val="none" w:sz="0" w:space="0" w:color="auto"/>
          </w:divBdr>
        </w:div>
        <w:div w:id="1246233350">
          <w:marLeft w:val="0"/>
          <w:marRight w:val="0"/>
          <w:marTop w:val="0"/>
          <w:marBottom w:val="0"/>
          <w:divBdr>
            <w:top w:val="none" w:sz="0" w:space="0" w:color="auto"/>
            <w:left w:val="none" w:sz="0" w:space="0" w:color="auto"/>
            <w:bottom w:val="none" w:sz="0" w:space="0" w:color="auto"/>
            <w:right w:val="none" w:sz="0" w:space="0" w:color="auto"/>
          </w:divBdr>
        </w:div>
        <w:div w:id="2007853121">
          <w:marLeft w:val="0"/>
          <w:marRight w:val="0"/>
          <w:marTop w:val="0"/>
          <w:marBottom w:val="0"/>
          <w:divBdr>
            <w:top w:val="none" w:sz="0" w:space="0" w:color="auto"/>
            <w:left w:val="none" w:sz="0" w:space="0" w:color="auto"/>
            <w:bottom w:val="none" w:sz="0" w:space="0" w:color="auto"/>
            <w:right w:val="none" w:sz="0" w:space="0" w:color="auto"/>
          </w:divBdr>
        </w:div>
        <w:div w:id="710301267">
          <w:marLeft w:val="0"/>
          <w:marRight w:val="0"/>
          <w:marTop w:val="0"/>
          <w:marBottom w:val="0"/>
          <w:divBdr>
            <w:top w:val="none" w:sz="0" w:space="0" w:color="auto"/>
            <w:left w:val="none" w:sz="0" w:space="0" w:color="auto"/>
            <w:bottom w:val="none" w:sz="0" w:space="0" w:color="auto"/>
            <w:right w:val="none" w:sz="0" w:space="0" w:color="auto"/>
          </w:divBdr>
        </w:div>
        <w:div w:id="1425806889">
          <w:marLeft w:val="0"/>
          <w:marRight w:val="0"/>
          <w:marTop w:val="0"/>
          <w:marBottom w:val="0"/>
          <w:divBdr>
            <w:top w:val="none" w:sz="0" w:space="0" w:color="auto"/>
            <w:left w:val="none" w:sz="0" w:space="0" w:color="auto"/>
            <w:bottom w:val="none" w:sz="0" w:space="0" w:color="auto"/>
            <w:right w:val="none" w:sz="0" w:space="0" w:color="auto"/>
          </w:divBdr>
        </w:div>
        <w:div w:id="840506471">
          <w:marLeft w:val="0"/>
          <w:marRight w:val="0"/>
          <w:marTop w:val="0"/>
          <w:marBottom w:val="0"/>
          <w:divBdr>
            <w:top w:val="none" w:sz="0" w:space="0" w:color="auto"/>
            <w:left w:val="none" w:sz="0" w:space="0" w:color="auto"/>
            <w:bottom w:val="none" w:sz="0" w:space="0" w:color="auto"/>
            <w:right w:val="none" w:sz="0" w:space="0" w:color="auto"/>
          </w:divBdr>
        </w:div>
        <w:div w:id="1052000544">
          <w:marLeft w:val="0"/>
          <w:marRight w:val="0"/>
          <w:marTop w:val="0"/>
          <w:marBottom w:val="0"/>
          <w:divBdr>
            <w:top w:val="none" w:sz="0" w:space="0" w:color="auto"/>
            <w:left w:val="none" w:sz="0" w:space="0" w:color="auto"/>
            <w:bottom w:val="none" w:sz="0" w:space="0" w:color="auto"/>
            <w:right w:val="none" w:sz="0" w:space="0" w:color="auto"/>
          </w:divBdr>
        </w:div>
      </w:divsChild>
    </w:div>
    <w:div w:id="171065965">
      <w:bodyDiv w:val="1"/>
      <w:marLeft w:val="0"/>
      <w:marRight w:val="0"/>
      <w:marTop w:val="0"/>
      <w:marBottom w:val="0"/>
      <w:divBdr>
        <w:top w:val="none" w:sz="0" w:space="0" w:color="auto"/>
        <w:left w:val="none" w:sz="0" w:space="0" w:color="auto"/>
        <w:bottom w:val="none" w:sz="0" w:space="0" w:color="auto"/>
        <w:right w:val="none" w:sz="0" w:space="0" w:color="auto"/>
      </w:divBdr>
      <w:divsChild>
        <w:div w:id="442190128">
          <w:marLeft w:val="0"/>
          <w:marRight w:val="0"/>
          <w:marTop w:val="0"/>
          <w:marBottom w:val="0"/>
          <w:divBdr>
            <w:top w:val="none" w:sz="0" w:space="0" w:color="auto"/>
            <w:left w:val="none" w:sz="0" w:space="0" w:color="auto"/>
            <w:bottom w:val="none" w:sz="0" w:space="0" w:color="auto"/>
            <w:right w:val="none" w:sz="0" w:space="0" w:color="auto"/>
          </w:divBdr>
        </w:div>
        <w:div w:id="1140154606">
          <w:marLeft w:val="0"/>
          <w:marRight w:val="0"/>
          <w:marTop w:val="0"/>
          <w:marBottom w:val="0"/>
          <w:divBdr>
            <w:top w:val="none" w:sz="0" w:space="0" w:color="auto"/>
            <w:left w:val="none" w:sz="0" w:space="0" w:color="auto"/>
            <w:bottom w:val="none" w:sz="0" w:space="0" w:color="auto"/>
            <w:right w:val="none" w:sz="0" w:space="0" w:color="auto"/>
          </w:divBdr>
        </w:div>
        <w:div w:id="755975965">
          <w:marLeft w:val="0"/>
          <w:marRight w:val="0"/>
          <w:marTop w:val="0"/>
          <w:marBottom w:val="0"/>
          <w:divBdr>
            <w:top w:val="none" w:sz="0" w:space="0" w:color="auto"/>
            <w:left w:val="none" w:sz="0" w:space="0" w:color="auto"/>
            <w:bottom w:val="none" w:sz="0" w:space="0" w:color="auto"/>
            <w:right w:val="none" w:sz="0" w:space="0" w:color="auto"/>
          </w:divBdr>
        </w:div>
        <w:div w:id="1119179940">
          <w:marLeft w:val="0"/>
          <w:marRight w:val="0"/>
          <w:marTop w:val="0"/>
          <w:marBottom w:val="0"/>
          <w:divBdr>
            <w:top w:val="none" w:sz="0" w:space="0" w:color="auto"/>
            <w:left w:val="none" w:sz="0" w:space="0" w:color="auto"/>
            <w:bottom w:val="none" w:sz="0" w:space="0" w:color="auto"/>
            <w:right w:val="none" w:sz="0" w:space="0" w:color="auto"/>
          </w:divBdr>
        </w:div>
        <w:div w:id="852885921">
          <w:marLeft w:val="0"/>
          <w:marRight w:val="0"/>
          <w:marTop w:val="0"/>
          <w:marBottom w:val="0"/>
          <w:divBdr>
            <w:top w:val="none" w:sz="0" w:space="0" w:color="auto"/>
            <w:left w:val="none" w:sz="0" w:space="0" w:color="auto"/>
            <w:bottom w:val="none" w:sz="0" w:space="0" w:color="auto"/>
            <w:right w:val="none" w:sz="0" w:space="0" w:color="auto"/>
          </w:divBdr>
        </w:div>
        <w:div w:id="223688300">
          <w:marLeft w:val="0"/>
          <w:marRight w:val="0"/>
          <w:marTop w:val="0"/>
          <w:marBottom w:val="0"/>
          <w:divBdr>
            <w:top w:val="none" w:sz="0" w:space="0" w:color="auto"/>
            <w:left w:val="none" w:sz="0" w:space="0" w:color="auto"/>
            <w:bottom w:val="none" w:sz="0" w:space="0" w:color="auto"/>
            <w:right w:val="none" w:sz="0" w:space="0" w:color="auto"/>
          </w:divBdr>
        </w:div>
        <w:div w:id="1785999947">
          <w:marLeft w:val="0"/>
          <w:marRight w:val="0"/>
          <w:marTop w:val="0"/>
          <w:marBottom w:val="0"/>
          <w:divBdr>
            <w:top w:val="none" w:sz="0" w:space="0" w:color="auto"/>
            <w:left w:val="none" w:sz="0" w:space="0" w:color="auto"/>
            <w:bottom w:val="none" w:sz="0" w:space="0" w:color="auto"/>
            <w:right w:val="none" w:sz="0" w:space="0" w:color="auto"/>
          </w:divBdr>
        </w:div>
        <w:div w:id="1992252665">
          <w:marLeft w:val="0"/>
          <w:marRight w:val="0"/>
          <w:marTop w:val="0"/>
          <w:marBottom w:val="0"/>
          <w:divBdr>
            <w:top w:val="none" w:sz="0" w:space="0" w:color="auto"/>
            <w:left w:val="none" w:sz="0" w:space="0" w:color="auto"/>
            <w:bottom w:val="none" w:sz="0" w:space="0" w:color="auto"/>
            <w:right w:val="none" w:sz="0" w:space="0" w:color="auto"/>
          </w:divBdr>
        </w:div>
        <w:div w:id="1820489451">
          <w:marLeft w:val="0"/>
          <w:marRight w:val="0"/>
          <w:marTop w:val="0"/>
          <w:marBottom w:val="0"/>
          <w:divBdr>
            <w:top w:val="none" w:sz="0" w:space="0" w:color="auto"/>
            <w:left w:val="none" w:sz="0" w:space="0" w:color="auto"/>
            <w:bottom w:val="none" w:sz="0" w:space="0" w:color="auto"/>
            <w:right w:val="none" w:sz="0" w:space="0" w:color="auto"/>
          </w:divBdr>
        </w:div>
        <w:div w:id="821049124">
          <w:marLeft w:val="0"/>
          <w:marRight w:val="0"/>
          <w:marTop w:val="0"/>
          <w:marBottom w:val="0"/>
          <w:divBdr>
            <w:top w:val="none" w:sz="0" w:space="0" w:color="auto"/>
            <w:left w:val="none" w:sz="0" w:space="0" w:color="auto"/>
            <w:bottom w:val="none" w:sz="0" w:space="0" w:color="auto"/>
            <w:right w:val="none" w:sz="0" w:space="0" w:color="auto"/>
          </w:divBdr>
        </w:div>
        <w:div w:id="2002391348">
          <w:marLeft w:val="0"/>
          <w:marRight w:val="0"/>
          <w:marTop w:val="0"/>
          <w:marBottom w:val="0"/>
          <w:divBdr>
            <w:top w:val="none" w:sz="0" w:space="0" w:color="auto"/>
            <w:left w:val="none" w:sz="0" w:space="0" w:color="auto"/>
            <w:bottom w:val="none" w:sz="0" w:space="0" w:color="auto"/>
            <w:right w:val="none" w:sz="0" w:space="0" w:color="auto"/>
          </w:divBdr>
        </w:div>
        <w:div w:id="2121142445">
          <w:marLeft w:val="0"/>
          <w:marRight w:val="0"/>
          <w:marTop w:val="0"/>
          <w:marBottom w:val="0"/>
          <w:divBdr>
            <w:top w:val="none" w:sz="0" w:space="0" w:color="auto"/>
            <w:left w:val="none" w:sz="0" w:space="0" w:color="auto"/>
            <w:bottom w:val="none" w:sz="0" w:space="0" w:color="auto"/>
            <w:right w:val="none" w:sz="0" w:space="0" w:color="auto"/>
          </w:divBdr>
        </w:div>
        <w:div w:id="1307274962">
          <w:marLeft w:val="0"/>
          <w:marRight w:val="0"/>
          <w:marTop w:val="0"/>
          <w:marBottom w:val="0"/>
          <w:divBdr>
            <w:top w:val="none" w:sz="0" w:space="0" w:color="auto"/>
            <w:left w:val="none" w:sz="0" w:space="0" w:color="auto"/>
            <w:bottom w:val="none" w:sz="0" w:space="0" w:color="auto"/>
            <w:right w:val="none" w:sz="0" w:space="0" w:color="auto"/>
          </w:divBdr>
        </w:div>
        <w:div w:id="116991971">
          <w:marLeft w:val="0"/>
          <w:marRight w:val="0"/>
          <w:marTop w:val="0"/>
          <w:marBottom w:val="0"/>
          <w:divBdr>
            <w:top w:val="none" w:sz="0" w:space="0" w:color="auto"/>
            <w:left w:val="none" w:sz="0" w:space="0" w:color="auto"/>
            <w:bottom w:val="none" w:sz="0" w:space="0" w:color="auto"/>
            <w:right w:val="none" w:sz="0" w:space="0" w:color="auto"/>
          </w:divBdr>
        </w:div>
        <w:div w:id="1037391745">
          <w:marLeft w:val="0"/>
          <w:marRight w:val="0"/>
          <w:marTop w:val="0"/>
          <w:marBottom w:val="0"/>
          <w:divBdr>
            <w:top w:val="none" w:sz="0" w:space="0" w:color="auto"/>
            <w:left w:val="none" w:sz="0" w:space="0" w:color="auto"/>
            <w:bottom w:val="none" w:sz="0" w:space="0" w:color="auto"/>
            <w:right w:val="none" w:sz="0" w:space="0" w:color="auto"/>
          </w:divBdr>
        </w:div>
        <w:div w:id="177741023">
          <w:marLeft w:val="0"/>
          <w:marRight w:val="0"/>
          <w:marTop w:val="0"/>
          <w:marBottom w:val="0"/>
          <w:divBdr>
            <w:top w:val="none" w:sz="0" w:space="0" w:color="auto"/>
            <w:left w:val="none" w:sz="0" w:space="0" w:color="auto"/>
            <w:bottom w:val="none" w:sz="0" w:space="0" w:color="auto"/>
            <w:right w:val="none" w:sz="0" w:space="0" w:color="auto"/>
          </w:divBdr>
        </w:div>
        <w:div w:id="622807385">
          <w:marLeft w:val="0"/>
          <w:marRight w:val="0"/>
          <w:marTop w:val="0"/>
          <w:marBottom w:val="0"/>
          <w:divBdr>
            <w:top w:val="none" w:sz="0" w:space="0" w:color="auto"/>
            <w:left w:val="none" w:sz="0" w:space="0" w:color="auto"/>
            <w:bottom w:val="none" w:sz="0" w:space="0" w:color="auto"/>
            <w:right w:val="none" w:sz="0" w:space="0" w:color="auto"/>
          </w:divBdr>
        </w:div>
        <w:div w:id="2069037270">
          <w:marLeft w:val="0"/>
          <w:marRight w:val="0"/>
          <w:marTop w:val="0"/>
          <w:marBottom w:val="0"/>
          <w:divBdr>
            <w:top w:val="none" w:sz="0" w:space="0" w:color="auto"/>
            <w:left w:val="none" w:sz="0" w:space="0" w:color="auto"/>
            <w:bottom w:val="none" w:sz="0" w:space="0" w:color="auto"/>
            <w:right w:val="none" w:sz="0" w:space="0" w:color="auto"/>
          </w:divBdr>
        </w:div>
        <w:div w:id="221216580">
          <w:marLeft w:val="0"/>
          <w:marRight w:val="0"/>
          <w:marTop w:val="0"/>
          <w:marBottom w:val="0"/>
          <w:divBdr>
            <w:top w:val="none" w:sz="0" w:space="0" w:color="auto"/>
            <w:left w:val="none" w:sz="0" w:space="0" w:color="auto"/>
            <w:bottom w:val="none" w:sz="0" w:space="0" w:color="auto"/>
            <w:right w:val="none" w:sz="0" w:space="0" w:color="auto"/>
          </w:divBdr>
        </w:div>
        <w:div w:id="142429504">
          <w:marLeft w:val="0"/>
          <w:marRight w:val="0"/>
          <w:marTop w:val="0"/>
          <w:marBottom w:val="0"/>
          <w:divBdr>
            <w:top w:val="none" w:sz="0" w:space="0" w:color="auto"/>
            <w:left w:val="none" w:sz="0" w:space="0" w:color="auto"/>
            <w:bottom w:val="none" w:sz="0" w:space="0" w:color="auto"/>
            <w:right w:val="none" w:sz="0" w:space="0" w:color="auto"/>
          </w:divBdr>
        </w:div>
        <w:div w:id="664207433">
          <w:marLeft w:val="0"/>
          <w:marRight w:val="0"/>
          <w:marTop w:val="0"/>
          <w:marBottom w:val="0"/>
          <w:divBdr>
            <w:top w:val="none" w:sz="0" w:space="0" w:color="auto"/>
            <w:left w:val="none" w:sz="0" w:space="0" w:color="auto"/>
            <w:bottom w:val="none" w:sz="0" w:space="0" w:color="auto"/>
            <w:right w:val="none" w:sz="0" w:space="0" w:color="auto"/>
          </w:divBdr>
        </w:div>
        <w:div w:id="1885675360">
          <w:marLeft w:val="0"/>
          <w:marRight w:val="0"/>
          <w:marTop w:val="0"/>
          <w:marBottom w:val="0"/>
          <w:divBdr>
            <w:top w:val="none" w:sz="0" w:space="0" w:color="auto"/>
            <w:left w:val="none" w:sz="0" w:space="0" w:color="auto"/>
            <w:bottom w:val="none" w:sz="0" w:space="0" w:color="auto"/>
            <w:right w:val="none" w:sz="0" w:space="0" w:color="auto"/>
          </w:divBdr>
        </w:div>
        <w:div w:id="1091973313">
          <w:marLeft w:val="0"/>
          <w:marRight w:val="0"/>
          <w:marTop w:val="0"/>
          <w:marBottom w:val="0"/>
          <w:divBdr>
            <w:top w:val="none" w:sz="0" w:space="0" w:color="auto"/>
            <w:left w:val="none" w:sz="0" w:space="0" w:color="auto"/>
            <w:bottom w:val="none" w:sz="0" w:space="0" w:color="auto"/>
            <w:right w:val="none" w:sz="0" w:space="0" w:color="auto"/>
          </w:divBdr>
        </w:div>
        <w:div w:id="67654128">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255477657">
          <w:marLeft w:val="0"/>
          <w:marRight w:val="0"/>
          <w:marTop w:val="0"/>
          <w:marBottom w:val="0"/>
          <w:divBdr>
            <w:top w:val="none" w:sz="0" w:space="0" w:color="auto"/>
            <w:left w:val="none" w:sz="0" w:space="0" w:color="auto"/>
            <w:bottom w:val="none" w:sz="0" w:space="0" w:color="auto"/>
            <w:right w:val="none" w:sz="0" w:space="0" w:color="auto"/>
          </w:divBdr>
        </w:div>
        <w:div w:id="1251424792">
          <w:marLeft w:val="0"/>
          <w:marRight w:val="0"/>
          <w:marTop w:val="0"/>
          <w:marBottom w:val="0"/>
          <w:divBdr>
            <w:top w:val="none" w:sz="0" w:space="0" w:color="auto"/>
            <w:left w:val="none" w:sz="0" w:space="0" w:color="auto"/>
            <w:bottom w:val="none" w:sz="0" w:space="0" w:color="auto"/>
            <w:right w:val="none" w:sz="0" w:space="0" w:color="auto"/>
          </w:divBdr>
        </w:div>
        <w:div w:id="1346711916">
          <w:marLeft w:val="0"/>
          <w:marRight w:val="0"/>
          <w:marTop w:val="0"/>
          <w:marBottom w:val="0"/>
          <w:divBdr>
            <w:top w:val="none" w:sz="0" w:space="0" w:color="auto"/>
            <w:left w:val="none" w:sz="0" w:space="0" w:color="auto"/>
            <w:bottom w:val="none" w:sz="0" w:space="0" w:color="auto"/>
            <w:right w:val="none" w:sz="0" w:space="0" w:color="auto"/>
          </w:divBdr>
        </w:div>
        <w:div w:id="396587860">
          <w:marLeft w:val="0"/>
          <w:marRight w:val="0"/>
          <w:marTop w:val="0"/>
          <w:marBottom w:val="0"/>
          <w:divBdr>
            <w:top w:val="none" w:sz="0" w:space="0" w:color="auto"/>
            <w:left w:val="none" w:sz="0" w:space="0" w:color="auto"/>
            <w:bottom w:val="none" w:sz="0" w:space="0" w:color="auto"/>
            <w:right w:val="none" w:sz="0" w:space="0" w:color="auto"/>
          </w:divBdr>
        </w:div>
        <w:div w:id="68768998">
          <w:marLeft w:val="0"/>
          <w:marRight w:val="0"/>
          <w:marTop w:val="0"/>
          <w:marBottom w:val="0"/>
          <w:divBdr>
            <w:top w:val="none" w:sz="0" w:space="0" w:color="auto"/>
            <w:left w:val="none" w:sz="0" w:space="0" w:color="auto"/>
            <w:bottom w:val="none" w:sz="0" w:space="0" w:color="auto"/>
            <w:right w:val="none" w:sz="0" w:space="0" w:color="auto"/>
          </w:divBdr>
        </w:div>
        <w:div w:id="167257908">
          <w:marLeft w:val="0"/>
          <w:marRight w:val="0"/>
          <w:marTop w:val="0"/>
          <w:marBottom w:val="0"/>
          <w:divBdr>
            <w:top w:val="none" w:sz="0" w:space="0" w:color="auto"/>
            <w:left w:val="none" w:sz="0" w:space="0" w:color="auto"/>
            <w:bottom w:val="none" w:sz="0" w:space="0" w:color="auto"/>
            <w:right w:val="none" w:sz="0" w:space="0" w:color="auto"/>
          </w:divBdr>
        </w:div>
        <w:div w:id="2126192803">
          <w:marLeft w:val="0"/>
          <w:marRight w:val="0"/>
          <w:marTop w:val="0"/>
          <w:marBottom w:val="0"/>
          <w:divBdr>
            <w:top w:val="none" w:sz="0" w:space="0" w:color="auto"/>
            <w:left w:val="none" w:sz="0" w:space="0" w:color="auto"/>
            <w:bottom w:val="none" w:sz="0" w:space="0" w:color="auto"/>
            <w:right w:val="none" w:sz="0" w:space="0" w:color="auto"/>
          </w:divBdr>
        </w:div>
        <w:div w:id="665329710">
          <w:marLeft w:val="0"/>
          <w:marRight w:val="0"/>
          <w:marTop w:val="0"/>
          <w:marBottom w:val="0"/>
          <w:divBdr>
            <w:top w:val="none" w:sz="0" w:space="0" w:color="auto"/>
            <w:left w:val="none" w:sz="0" w:space="0" w:color="auto"/>
            <w:bottom w:val="none" w:sz="0" w:space="0" w:color="auto"/>
            <w:right w:val="none" w:sz="0" w:space="0" w:color="auto"/>
          </w:divBdr>
        </w:div>
        <w:div w:id="429355881">
          <w:marLeft w:val="0"/>
          <w:marRight w:val="0"/>
          <w:marTop w:val="0"/>
          <w:marBottom w:val="0"/>
          <w:divBdr>
            <w:top w:val="none" w:sz="0" w:space="0" w:color="auto"/>
            <w:left w:val="none" w:sz="0" w:space="0" w:color="auto"/>
            <w:bottom w:val="none" w:sz="0" w:space="0" w:color="auto"/>
            <w:right w:val="none" w:sz="0" w:space="0" w:color="auto"/>
          </w:divBdr>
        </w:div>
        <w:div w:id="1074856933">
          <w:marLeft w:val="0"/>
          <w:marRight w:val="0"/>
          <w:marTop w:val="0"/>
          <w:marBottom w:val="0"/>
          <w:divBdr>
            <w:top w:val="none" w:sz="0" w:space="0" w:color="auto"/>
            <w:left w:val="none" w:sz="0" w:space="0" w:color="auto"/>
            <w:bottom w:val="none" w:sz="0" w:space="0" w:color="auto"/>
            <w:right w:val="none" w:sz="0" w:space="0" w:color="auto"/>
          </w:divBdr>
        </w:div>
        <w:div w:id="2020346218">
          <w:marLeft w:val="0"/>
          <w:marRight w:val="0"/>
          <w:marTop w:val="0"/>
          <w:marBottom w:val="0"/>
          <w:divBdr>
            <w:top w:val="none" w:sz="0" w:space="0" w:color="auto"/>
            <w:left w:val="none" w:sz="0" w:space="0" w:color="auto"/>
            <w:bottom w:val="none" w:sz="0" w:space="0" w:color="auto"/>
            <w:right w:val="none" w:sz="0" w:space="0" w:color="auto"/>
          </w:divBdr>
        </w:div>
        <w:div w:id="784887411">
          <w:marLeft w:val="0"/>
          <w:marRight w:val="0"/>
          <w:marTop w:val="0"/>
          <w:marBottom w:val="0"/>
          <w:divBdr>
            <w:top w:val="none" w:sz="0" w:space="0" w:color="auto"/>
            <w:left w:val="none" w:sz="0" w:space="0" w:color="auto"/>
            <w:bottom w:val="none" w:sz="0" w:space="0" w:color="auto"/>
            <w:right w:val="none" w:sz="0" w:space="0" w:color="auto"/>
          </w:divBdr>
        </w:div>
        <w:div w:id="1240093657">
          <w:marLeft w:val="0"/>
          <w:marRight w:val="0"/>
          <w:marTop w:val="0"/>
          <w:marBottom w:val="0"/>
          <w:divBdr>
            <w:top w:val="none" w:sz="0" w:space="0" w:color="auto"/>
            <w:left w:val="none" w:sz="0" w:space="0" w:color="auto"/>
            <w:bottom w:val="none" w:sz="0" w:space="0" w:color="auto"/>
            <w:right w:val="none" w:sz="0" w:space="0" w:color="auto"/>
          </w:divBdr>
        </w:div>
        <w:div w:id="1601332500">
          <w:marLeft w:val="0"/>
          <w:marRight w:val="0"/>
          <w:marTop w:val="0"/>
          <w:marBottom w:val="0"/>
          <w:divBdr>
            <w:top w:val="none" w:sz="0" w:space="0" w:color="auto"/>
            <w:left w:val="none" w:sz="0" w:space="0" w:color="auto"/>
            <w:bottom w:val="none" w:sz="0" w:space="0" w:color="auto"/>
            <w:right w:val="none" w:sz="0" w:space="0" w:color="auto"/>
          </w:divBdr>
        </w:div>
        <w:div w:id="1551305540">
          <w:marLeft w:val="0"/>
          <w:marRight w:val="0"/>
          <w:marTop w:val="0"/>
          <w:marBottom w:val="0"/>
          <w:divBdr>
            <w:top w:val="none" w:sz="0" w:space="0" w:color="auto"/>
            <w:left w:val="none" w:sz="0" w:space="0" w:color="auto"/>
            <w:bottom w:val="none" w:sz="0" w:space="0" w:color="auto"/>
            <w:right w:val="none" w:sz="0" w:space="0" w:color="auto"/>
          </w:divBdr>
        </w:div>
        <w:div w:id="774442502">
          <w:marLeft w:val="0"/>
          <w:marRight w:val="0"/>
          <w:marTop w:val="0"/>
          <w:marBottom w:val="0"/>
          <w:divBdr>
            <w:top w:val="none" w:sz="0" w:space="0" w:color="auto"/>
            <w:left w:val="none" w:sz="0" w:space="0" w:color="auto"/>
            <w:bottom w:val="none" w:sz="0" w:space="0" w:color="auto"/>
            <w:right w:val="none" w:sz="0" w:space="0" w:color="auto"/>
          </w:divBdr>
        </w:div>
        <w:div w:id="29572136">
          <w:marLeft w:val="0"/>
          <w:marRight w:val="0"/>
          <w:marTop w:val="0"/>
          <w:marBottom w:val="0"/>
          <w:divBdr>
            <w:top w:val="none" w:sz="0" w:space="0" w:color="auto"/>
            <w:left w:val="none" w:sz="0" w:space="0" w:color="auto"/>
            <w:bottom w:val="none" w:sz="0" w:space="0" w:color="auto"/>
            <w:right w:val="none" w:sz="0" w:space="0" w:color="auto"/>
          </w:divBdr>
        </w:div>
        <w:div w:id="1415471114">
          <w:marLeft w:val="0"/>
          <w:marRight w:val="0"/>
          <w:marTop w:val="0"/>
          <w:marBottom w:val="0"/>
          <w:divBdr>
            <w:top w:val="none" w:sz="0" w:space="0" w:color="auto"/>
            <w:left w:val="none" w:sz="0" w:space="0" w:color="auto"/>
            <w:bottom w:val="none" w:sz="0" w:space="0" w:color="auto"/>
            <w:right w:val="none" w:sz="0" w:space="0" w:color="auto"/>
          </w:divBdr>
        </w:div>
        <w:div w:id="143551521">
          <w:marLeft w:val="0"/>
          <w:marRight w:val="0"/>
          <w:marTop w:val="0"/>
          <w:marBottom w:val="0"/>
          <w:divBdr>
            <w:top w:val="none" w:sz="0" w:space="0" w:color="auto"/>
            <w:left w:val="none" w:sz="0" w:space="0" w:color="auto"/>
            <w:bottom w:val="none" w:sz="0" w:space="0" w:color="auto"/>
            <w:right w:val="none" w:sz="0" w:space="0" w:color="auto"/>
          </w:divBdr>
        </w:div>
        <w:div w:id="1287546186">
          <w:marLeft w:val="0"/>
          <w:marRight w:val="0"/>
          <w:marTop w:val="0"/>
          <w:marBottom w:val="0"/>
          <w:divBdr>
            <w:top w:val="none" w:sz="0" w:space="0" w:color="auto"/>
            <w:left w:val="none" w:sz="0" w:space="0" w:color="auto"/>
            <w:bottom w:val="none" w:sz="0" w:space="0" w:color="auto"/>
            <w:right w:val="none" w:sz="0" w:space="0" w:color="auto"/>
          </w:divBdr>
        </w:div>
        <w:div w:id="2126578172">
          <w:marLeft w:val="0"/>
          <w:marRight w:val="0"/>
          <w:marTop w:val="0"/>
          <w:marBottom w:val="0"/>
          <w:divBdr>
            <w:top w:val="none" w:sz="0" w:space="0" w:color="auto"/>
            <w:left w:val="none" w:sz="0" w:space="0" w:color="auto"/>
            <w:bottom w:val="none" w:sz="0" w:space="0" w:color="auto"/>
            <w:right w:val="none" w:sz="0" w:space="0" w:color="auto"/>
          </w:divBdr>
        </w:div>
        <w:div w:id="724984477">
          <w:marLeft w:val="0"/>
          <w:marRight w:val="0"/>
          <w:marTop w:val="0"/>
          <w:marBottom w:val="0"/>
          <w:divBdr>
            <w:top w:val="none" w:sz="0" w:space="0" w:color="auto"/>
            <w:left w:val="none" w:sz="0" w:space="0" w:color="auto"/>
            <w:bottom w:val="none" w:sz="0" w:space="0" w:color="auto"/>
            <w:right w:val="none" w:sz="0" w:space="0" w:color="auto"/>
          </w:divBdr>
        </w:div>
        <w:div w:id="944264555">
          <w:marLeft w:val="0"/>
          <w:marRight w:val="0"/>
          <w:marTop w:val="0"/>
          <w:marBottom w:val="0"/>
          <w:divBdr>
            <w:top w:val="none" w:sz="0" w:space="0" w:color="auto"/>
            <w:left w:val="none" w:sz="0" w:space="0" w:color="auto"/>
            <w:bottom w:val="none" w:sz="0" w:space="0" w:color="auto"/>
            <w:right w:val="none" w:sz="0" w:space="0" w:color="auto"/>
          </w:divBdr>
        </w:div>
        <w:div w:id="415907531">
          <w:marLeft w:val="0"/>
          <w:marRight w:val="0"/>
          <w:marTop w:val="0"/>
          <w:marBottom w:val="0"/>
          <w:divBdr>
            <w:top w:val="none" w:sz="0" w:space="0" w:color="auto"/>
            <w:left w:val="none" w:sz="0" w:space="0" w:color="auto"/>
            <w:bottom w:val="none" w:sz="0" w:space="0" w:color="auto"/>
            <w:right w:val="none" w:sz="0" w:space="0" w:color="auto"/>
          </w:divBdr>
        </w:div>
        <w:div w:id="278923350">
          <w:marLeft w:val="0"/>
          <w:marRight w:val="0"/>
          <w:marTop w:val="0"/>
          <w:marBottom w:val="0"/>
          <w:divBdr>
            <w:top w:val="none" w:sz="0" w:space="0" w:color="auto"/>
            <w:left w:val="none" w:sz="0" w:space="0" w:color="auto"/>
            <w:bottom w:val="none" w:sz="0" w:space="0" w:color="auto"/>
            <w:right w:val="none" w:sz="0" w:space="0" w:color="auto"/>
          </w:divBdr>
        </w:div>
        <w:div w:id="1671448472">
          <w:marLeft w:val="0"/>
          <w:marRight w:val="0"/>
          <w:marTop w:val="0"/>
          <w:marBottom w:val="0"/>
          <w:divBdr>
            <w:top w:val="none" w:sz="0" w:space="0" w:color="auto"/>
            <w:left w:val="none" w:sz="0" w:space="0" w:color="auto"/>
            <w:bottom w:val="none" w:sz="0" w:space="0" w:color="auto"/>
            <w:right w:val="none" w:sz="0" w:space="0" w:color="auto"/>
          </w:divBdr>
        </w:div>
        <w:div w:id="707607919">
          <w:marLeft w:val="0"/>
          <w:marRight w:val="0"/>
          <w:marTop w:val="0"/>
          <w:marBottom w:val="0"/>
          <w:divBdr>
            <w:top w:val="none" w:sz="0" w:space="0" w:color="auto"/>
            <w:left w:val="none" w:sz="0" w:space="0" w:color="auto"/>
            <w:bottom w:val="none" w:sz="0" w:space="0" w:color="auto"/>
            <w:right w:val="none" w:sz="0" w:space="0" w:color="auto"/>
          </w:divBdr>
        </w:div>
        <w:div w:id="1682079139">
          <w:marLeft w:val="0"/>
          <w:marRight w:val="0"/>
          <w:marTop w:val="0"/>
          <w:marBottom w:val="0"/>
          <w:divBdr>
            <w:top w:val="none" w:sz="0" w:space="0" w:color="auto"/>
            <w:left w:val="none" w:sz="0" w:space="0" w:color="auto"/>
            <w:bottom w:val="none" w:sz="0" w:space="0" w:color="auto"/>
            <w:right w:val="none" w:sz="0" w:space="0" w:color="auto"/>
          </w:divBdr>
        </w:div>
        <w:div w:id="274217473">
          <w:marLeft w:val="0"/>
          <w:marRight w:val="0"/>
          <w:marTop w:val="0"/>
          <w:marBottom w:val="0"/>
          <w:divBdr>
            <w:top w:val="none" w:sz="0" w:space="0" w:color="auto"/>
            <w:left w:val="none" w:sz="0" w:space="0" w:color="auto"/>
            <w:bottom w:val="none" w:sz="0" w:space="0" w:color="auto"/>
            <w:right w:val="none" w:sz="0" w:space="0" w:color="auto"/>
          </w:divBdr>
        </w:div>
        <w:div w:id="1126005398">
          <w:marLeft w:val="0"/>
          <w:marRight w:val="0"/>
          <w:marTop w:val="0"/>
          <w:marBottom w:val="0"/>
          <w:divBdr>
            <w:top w:val="none" w:sz="0" w:space="0" w:color="auto"/>
            <w:left w:val="none" w:sz="0" w:space="0" w:color="auto"/>
            <w:bottom w:val="none" w:sz="0" w:space="0" w:color="auto"/>
            <w:right w:val="none" w:sz="0" w:space="0" w:color="auto"/>
          </w:divBdr>
        </w:div>
        <w:div w:id="1837961522">
          <w:marLeft w:val="0"/>
          <w:marRight w:val="0"/>
          <w:marTop w:val="0"/>
          <w:marBottom w:val="0"/>
          <w:divBdr>
            <w:top w:val="none" w:sz="0" w:space="0" w:color="auto"/>
            <w:left w:val="none" w:sz="0" w:space="0" w:color="auto"/>
            <w:bottom w:val="none" w:sz="0" w:space="0" w:color="auto"/>
            <w:right w:val="none" w:sz="0" w:space="0" w:color="auto"/>
          </w:divBdr>
        </w:div>
        <w:div w:id="670303481">
          <w:marLeft w:val="0"/>
          <w:marRight w:val="0"/>
          <w:marTop w:val="0"/>
          <w:marBottom w:val="0"/>
          <w:divBdr>
            <w:top w:val="none" w:sz="0" w:space="0" w:color="auto"/>
            <w:left w:val="none" w:sz="0" w:space="0" w:color="auto"/>
            <w:bottom w:val="none" w:sz="0" w:space="0" w:color="auto"/>
            <w:right w:val="none" w:sz="0" w:space="0" w:color="auto"/>
          </w:divBdr>
        </w:div>
        <w:div w:id="1162357003">
          <w:marLeft w:val="0"/>
          <w:marRight w:val="0"/>
          <w:marTop w:val="0"/>
          <w:marBottom w:val="0"/>
          <w:divBdr>
            <w:top w:val="none" w:sz="0" w:space="0" w:color="auto"/>
            <w:left w:val="none" w:sz="0" w:space="0" w:color="auto"/>
            <w:bottom w:val="none" w:sz="0" w:space="0" w:color="auto"/>
            <w:right w:val="none" w:sz="0" w:space="0" w:color="auto"/>
          </w:divBdr>
        </w:div>
        <w:div w:id="579290350">
          <w:marLeft w:val="0"/>
          <w:marRight w:val="0"/>
          <w:marTop w:val="0"/>
          <w:marBottom w:val="0"/>
          <w:divBdr>
            <w:top w:val="none" w:sz="0" w:space="0" w:color="auto"/>
            <w:left w:val="none" w:sz="0" w:space="0" w:color="auto"/>
            <w:bottom w:val="none" w:sz="0" w:space="0" w:color="auto"/>
            <w:right w:val="none" w:sz="0" w:space="0" w:color="auto"/>
          </w:divBdr>
        </w:div>
        <w:div w:id="1908103497">
          <w:marLeft w:val="0"/>
          <w:marRight w:val="0"/>
          <w:marTop w:val="0"/>
          <w:marBottom w:val="0"/>
          <w:divBdr>
            <w:top w:val="none" w:sz="0" w:space="0" w:color="auto"/>
            <w:left w:val="none" w:sz="0" w:space="0" w:color="auto"/>
            <w:bottom w:val="none" w:sz="0" w:space="0" w:color="auto"/>
            <w:right w:val="none" w:sz="0" w:space="0" w:color="auto"/>
          </w:divBdr>
        </w:div>
        <w:div w:id="2004579983">
          <w:marLeft w:val="0"/>
          <w:marRight w:val="0"/>
          <w:marTop w:val="0"/>
          <w:marBottom w:val="0"/>
          <w:divBdr>
            <w:top w:val="none" w:sz="0" w:space="0" w:color="auto"/>
            <w:left w:val="none" w:sz="0" w:space="0" w:color="auto"/>
            <w:bottom w:val="none" w:sz="0" w:space="0" w:color="auto"/>
            <w:right w:val="none" w:sz="0" w:space="0" w:color="auto"/>
          </w:divBdr>
        </w:div>
        <w:div w:id="165361010">
          <w:marLeft w:val="0"/>
          <w:marRight w:val="0"/>
          <w:marTop w:val="0"/>
          <w:marBottom w:val="0"/>
          <w:divBdr>
            <w:top w:val="none" w:sz="0" w:space="0" w:color="auto"/>
            <w:left w:val="none" w:sz="0" w:space="0" w:color="auto"/>
            <w:bottom w:val="none" w:sz="0" w:space="0" w:color="auto"/>
            <w:right w:val="none" w:sz="0" w:space="0" w:color="auto"/>
          </w:divBdr>
        </w:div>
        <w:div w:id="3481686">
          <w:marLeft w:val="0"/>
          <w:marRight w:val="0"/>
          <w:marTop w:val="0"/>
          <w:marBottom w:val="0"/>
          <w:divBdr>
            <w:top w:val="none" w:sz="0" w:space="0" w:color="auto"/>
            <w:left w:val="none" w:sz="0" w:space="0" w:color="auto"/>
            <w:bottom w:val="none" w:sz="0" w:space="0" w:color="auto"/>
            <w:right w:val="none" w:sz="0" w:space="0" w:color="auto"/>
          </w:divBdr>
        </w:div>
        <w:div w:id="463356121">
          <w:marLeft w:val="0"/>
          <w:marRight w:val="0"/>
          <w:marTop w:val="0"/>
          <w:marBottom w:val="0"/>
          <w:divBdr>
            <w:top w:val="none" w:sz="0" w:space="0" w:color="auto"/>
            <w:left w:val="none" w:sz="0" w:space="0" w:color="auto"/>
            <w:bottom w:val="none" w:sz="0" w:space="0" w:color="auto"/>
            <w:right w:val="none" w:sz="0" w:space="0" w:color="auto"/>
          </w:divBdr>
        </w:div>
        <w:div w:id="1601066211">
          <w:marLeft w:val="0"/>
          <w:marRight w:val="0"/>
          <w:marTop w:val="0"/>
          <w:marBottom w:val="0"/>
          <w:divBdr>
            <w:top w:val="none" w:sz="0" w:space="0" w:color="auto"/>
            <w:left w:val="none" w:sz="0" w:space="0" w:color="auto"/>
            <w:bottom w:val="none" w:sz="0" w:space="0" w:color="auto"/>
            <w:right w:val="none" w:sz="0" w:space="0" w:color="auto"/>
          </w:divBdr>
        </w:div>
        <w:div w:id="470053796">
          <w:marLeft w:val="0"/>
          <w:marRight w:val="0"/>
          <w:marTop w:val="0"/>
          <w:marBottom w:val="0"/>
          <w:divBdr>
            <w:top w:val="none" w:sz="0" w:space="0" w:color="auto"/>
            <w:left w:val="none" w:sz="0" w:space="0" w:color="auto"/>
            <w:bottom w:val="none" w:sz="0" w:space="0" w:color="auto"/>
            <w:right w:val="none" w:sz="0" w:space="0" w:color="auto"/>
          </w:divBdr>
        </w:div>
        <w:div w:id="1997802211">
          <w:marLeft w:val="0"/>
          <w:marRight w:val="0"/>
          <w:marTop w:val="0"/>
          <w:marBottom w:val="0"/>
          <w:divBdr>
            <w:top w:val="none" w:sz="0" w:space="0" w:color="auto"/>
            <w:left w:val="none" w:sz="0" w:space="0" w:color="auto"/>
            <w:bottom w:val="none" w:sz="0" w:space="0" w:color="auto"/>
            <w:right w:val="none" w:sz="0" w:space="0" w:color="auto"/>
          </w:divBdr>
        </w:div>
        <w:div w:id="1088816653">
          <w:marLeft w:val="0"/>
          <w:marRight w:val="0"/>
          <w:marTop w:val="0"/>
          <w:marBottom w:val="0"/>
          <w:divBdr>
            <w:top w:val="none" w:sz="0" w:space="0" w:color="auto"/>
            <w:left w:val="none" w:sz="0" w:space="0" w:color="auto"/>
            <w:bottom w:val="none" w:sz="0" w:space="0" w:color="auto"/>
            <w:right w:val="none" w:sz="0" w:space="0" w:color="auto"/>
          </w:divBdr>
        </w:div>
        <w:div w:id="684601646">
          <w:marLeft w:val="0"/>
          <w:marRight w:val="0"/>
          <w:marTop w:val="0"/>
          <w:marBottom w:val="0"/>
          <w:divBdr>
            <w:top w:val="none" w:sz="0" w:space="0" w:color="auto"/>
            <w:left w:val="none" w:sz="0" w:space="0" w:color="auto"/>
            <w:bottom w:val="none" w:sz="0" w:space="0" w:color="auto"/>
            <w:right w:val="none" w:sz="0" w:space="0" w:color="auto"/>
          </w:divBdr>
        </w:div>
        <w:div w:id="1396128855">
          <w:marLeft w:val="0"/>
          <w:marRight w:val="0"/>
          <w:marTop w:val="0"/>
          <w:marBottom w:val="0"/>
          <w:divBdr>
            <w:top w:val="none" w:sz="0" w:space="0" w:color="auto"/>
            <w:left w:val="none" w:sz="0" w:space="0" w:color="auto"/>
            <w:bottom w:val="none" w:sz="0" w:space="0" w:color="auto"/>
            <w:right w:val="none" w:sz="0" w:space="0" w:color="auto"/>
          </w:divBdr>
        </w:div>
        <w:div w:id="1603803541">
          <w:marLeft w:val="0"/>
          <w:marRight w:val="0"/>
          <w:marTop w:val="0"/>
          <w:marBottom w:val="0"/>
          <w:divBdr>
            <w:top w:val="none" w:sz="0" w:space="0" w:color="auto"/>
            <w:left w:val="none" w:sz="0" w:space="0" w:color="auto"/>
            <w:bottom w:val="none" w:sz="0" w:space="0" w:color="auto"/>
            <w:right w:val="none" w:sz="0" w:space="0" w:color="auto"/>
          </w:divBdr>
        </w:div>
      </w:divsChild>
    </w:div>
    <w:div w:id="1494836768">
      <w:bodyDiv w:val="1"/>
      <w:marLeft w:val="0"/>
      <w:marRight w:val="0"/>
      <w:marTop w:val="0"/>
      <w:marBottom w:val="0"/>
      <w:divBdr>
        <w:top w:val="none" w:sz="0" w:space="0" w:color="auto"/>
        <w:left w:val="none" w:sz="0" w:space="0" w:color="auto"/>
        <w:bottom w:val="none" w:sz="0" w:space="0" w:color="auto"/>
        <w:right w:val="none" w:sz="0" w:space="0" w:color="auto"/>
      </w:divBdr>
      <w:divsChild>
        <w:div w:id="771824794">
          <w:marLeft w:val="0"/>
          <w:marRight w:val="0"/>
          <w:marTop w:val="0"/>
          <w:marBottom w:val="0"/>
          <w:divBdr>
            <w:top w:val="none" w:sz="0" w:space="0" w:color="auto"/>
            <w:left w:val="none" w:sz="0" w:space="0" w:color="auto"/>
            <w:bottom w:val="none" w:sz="0" w:space="0" w:color="auto"/>
            <w:right w:val="none" w:sz="0" w:space="0" w:color="auto"/>
          </w:divBdr>
        </w:div>
        <w:div w:id="1230120343">
          <w:marLeft w:val="0"/>
          <w:marRight w:val="0"/>
          <w:marTop w:val="0"/>
          <w:marBottom w:val="0"/>
          <w:divBdr>
            <w:top w:val="none" w:sz="0" w:space="0" w:color="auto"/>
            <w:left w:val="none" w:sz="0" w:space="0" w:color="auto"/>
            <w:bottom w:val="none" w:sz="0" w:space="0" w:color="auto"/>
            <w:right w:val="none" w:sz="0" w:space="0" w:color="auto"/>
          </w:divBdr>
        </w:div>
        <w:div w:id="626931067">
          <w:marLeft w:val="0"/>
          <w:marRight w:val="0"/>
          <w:marTop w:val="0"/>
          <w:marBottom w:val="0"/>
          <w:divBdr>
            <w:top w:val="none" w:sz="0" w:space="0" w:color="auto"/>
            <w:left w:val="none" w:sz="0" w:space="0" w:color="auto"/>
            <w:bottom w:val="none" w:sz="0" w:space="0" w:color="auto"/>
            <w:right w:val="none" w:sz="0" w:space="0" w:color="auto"/>
          </w:divBdr>
        </w:div>
        <w:div w:id="1521703391">
          <w:marLeft w:val="0"/>
          <w:marRight w:val="0"/>
          <w:marTop w:val="0"/>
          <w:marBottom w:val="0"/>
          <w:divBdr>
            <w:top w:val="none" w:sz="0" w:space="0" w:color="auto"/>
            <w:left w:val="none" w:sz="0" w:space="0" w:color="auto"/>
            <w:bottom w:val="none" w:sz="0" w:space="0" w:color="auto"/>
            <w:right w:val="none" w:sz="0" w:space="0" w:color="auto"/>
          </w:divBdr>
        </w:div>
        <w:div w:id="1604876380">
          <w:marLeft w:val="0"/>
          <w:marRight w:val="0"/>
          <w:marTop w:val="0"/>
          <w:marBottom w:val="0"/>
          <w:divBdr>
            <w:top w:val="none" w:sz="0" w:space="0" w:color="auto"/>
            <w:left w:val="none" w:sz="0" w:space="0" w:color="auto"/>
            <w:bottom w:val="none" w:sz="0" w:space="0" w:color="auto"/>
            <w:right w:val="none" w:sz="0" w:space="0" w:color="auto"/>
          </w:divBdr>
        </w:div>
        <w:div w:id="459035535">
          <w:marLeft w:val="0"/>
          <w:marRight w:val="0"/>
          <w:marTop w:val="0"/>
          <w:marBottom w:val="0"/>
          <w:divBdr>
            <w:top w:val="none" w:sz="0" w:space="0" w:color="auto"/>
            <w:left w:val="none" w:sz="0" w:space="0" w:color="auto"/>
            <w:bottom w:val="none" w:sz="0" w:space="0" w:color="auto"/>
            <w:right w:val="none" w:sz="0" w:space="0" w:color="auto"/>
          </w:divBdr>
        </w:div>
        <w:div w:id="1110735743">
          <w:marLeft w:val="0"/>
          <w:marRight w:val="0"/>
          <w:marTop w:val="0"/>
          <w:marBottom w:val="0"/>
          <w:divBdr>
            <w:top w:val="none" w:sz="0" w:space="0" w:color="auto"/>
            <w:left w:val="none" w:sz="0" w:space="0" w:color="auto"/>
            <w:bottom w:val="none" w:sz="0" w:space="0" w:color="auto"/>
            <w:right w:val="none" w:sz="0" w:space="0" w:color="auto"/>
          </w:divBdr>
        </w:div>
        <w:div w:id="1449621632">
          <w:marLeft w:val="0"/>
          <w:marRight w:val="0"/>
          <w:marTop w:val="0"/>
          <w:marBottom w:val="0"/>
          <w:divBdr>
            <w:top w:val="none" w:sz="0" w:space="0" w:color="auto"/>
            <w:left w:val="none" w:sz="0" w:space="0" w:color="auto"/>
            <w:bottom w:val="none" w:sz="0" w:space="0" w:color="auto"/>
            <w:right w:val="none" w:sz="0" w:space="0" w:color="auto"/>
          </w:divBdr>
        </w:div>
        <w:div w:id="2105412825">
          <w:marLeft w:val="0"/>
          <w:marRight w:val="0"/>
          <w:marTop w:val="0"/>
          <w:marBottom w:val="0"/>
          <w:divBdr>
            <w:top w:val="none" w:sz="0" w:space="0" w:color="auto"/>
            <w:left w:val="none" w:sz="0" w:space="0" w:color="auto"/>
            <w:bottom w:val="none" w:sz="0" w:space="0" w:color="auto"/>
            <w:right w:val="none" w:sz="0" w:space="0" w:color="auto"/>
          </w:divBdr>
        </w:div>
        <w:div w:id="2038651141">
          <w:marLeft w:val="0"/>
          <w:marRight w:val="0"/>
          <w:marTop w:val="0"/>
          <w:marBottom w:val="0"/>
          <w:divBdr>
            <w:top w:val="none" w:sz="0" w:space="0" w:color="auto"/>
            <w:left w:val="none" w:sz="0" w:space="0" w:color="auto"/>
            <w:bottom w:val="none" w:sz="0" w:space="0" w:color="auto"/>
            <w:right w:val="none" w:sz="0" w:space="0" w:color="auto"/>
          </w:divBdr>
        </w:div>
        <w:div w:id="816146746">
          <w:marLeft w:val="0"/>
          <w:marRight w:val="0"/>
          <w:marTop w:val="0"/>
          <w:marBottom w:val="0"/>
          <w:divBdr>
            <w:top w:val="none" w:sz="0" w:space="0" w:color="auto"/>
            <w:left w:val="none" w:sz="0" w:space="0" w:color="auto"/>
            <w:bottom w:val="none" w:sz="0" w:space="0" w:color="auto"/>
            <w:right w:val="none" w:sz="0" w:space="0" w:color="auto"/>
          </w:divBdr>
        </w:div>
        <w:div w:id="78262315">
          <w:marLeft w:val="0"/>
          <w:marRight w:val="0"/>
          <w:marTop w:val="0"/>
          <w:marBottom w:val="0"/>
          <w:divBdr>
            <w:top w:val="none" w:sz="0" w:space="0" w:color="auto"/>
            <w:left w:val="none" w:sz="0" w:space="0" w:color="auto"/>
            <w:bottom w:val="none" w:sz="0" w:space="0" w:color="auto"/>
            <w:right w:val="none" w:sz="0" w:space="0" w:color="auto"/>
          </w:divBdr>
        </w:div>
        <w:div w:id="1729642138">
          <w:marLeft w:val="0"/>
          <w:marRight w:val="0"/>
          <w:marTop w:val="0"/>
          <w:marBottom w:val="0"/>
          <w:divBdr>
            <w:top w:val="none" w:sz="0" w:space="0" w:color="auto"/>
            <w:left w:val="none" w:sz="0" w:space="0" w:color="auto"/>
            <w:bottom w:val="none" w:sz="0" w:space="0" w:color="auto"/>
            <w:right w:val="none" w:sz="0" w:space="0" w:color="auto"/>
          </w:divBdr>
        </w:div>
        <w:div w:id="939869374">
          <w:marLeft w:val="0"/>
          <w:marRight w:val="0"/>
          <w:marTop w:val="0"/>
          <w:marBottom w:val="0"/>
          <w:divBdr>
            <w:top w:val="none" w:sz="0" w:space="0" w:color="auto"/>
            <w:left w:val="none" w:sz="0" w:space="0" w:color="auto"/>
            <w:bottom w:val="none" w:sz="0" w:space="0" w:color="auto"/>
            <w:right w:val="none" w:sz="0" w:space="0" w:color="auto"/>
          </w:divBdr>
        </w:div>
        <w:div w:id="1298145516">
          <w:marLeft w:val="0"/>
          <w:marRight w:val="0"/>
          <w:marTop w:val="0"/>
          <w:marBottom w:val="0"/>
          <w:divBdr>
            <w:top w:val="none" w:sz="0" w:space="0" w:color="auto"/>
            <w:left w:val="none" w:sz="0" w:space="0" w:color="auto"/>
            <w:bottom w:val="none" w:sz="0" w:space="0" w:color="auto"/>
            <w:right w:val="none" w:sz="0" w:space="0" w:color="auto"/>
          </w:divBdr>
        </w:div>
        <w:div w:id="124784400">
          <w:marLeft w:val="0"/>
          <w:marRight w:val="0"/>
          <w:marTop w:val="0"/>
          <w:marBottom w:val="0"/>
          <w:divBdr>
            <w:top w:val="none" w:sz="0" w:space="0" w:color="auto"/>
            <w:left w:val="none" w:sz="0" w:space="0" w:color="auto"/>
            <w:bottom w:val="none" w:sz="0" w:space="0" w:color="auto"/>
            <w:right w:val="none" w:sz="0" w:space="0" w:color="auto"/>
          </w:divBdr>
        </w:div>
        <w:div w:id="1978411785">
          <w:marLeft w:val="0"/>
          <w:marRight w:val="0"/>
          <w:marTop w:val="0"/>
          <w:marBottom w:val="0"/>
          <w:divBdr>
            <w:top w:val="none" w:sz="0" w:space="0" w:color="auto"/>
            <w:left w:val="none" w:sz="0" w:space="0" w:color="auto"/>
            <w:bottom w:val="none" w:sz="0" w:space="0" w:color="auto"/>
            <w:right w:val="none" w:sz="0" w:space="0" w:color="auto"/>
          </w:divBdr>
        </w:div>
        <w:div w:id="515582104">
          <w:marLeft w:val="0"/>
          <w:marRight w:val="0"/>
          <w:marTop w:val="0"/>
          <w:marBottom w:val="0"/>
          <w:divBdr>
            <w:top w:val="none" w:sz="0" w:space="0" w:color="auto"/>
            <w:left w:val="none" w:sz="0" w:space="0" w:color="auto"/>
            <w:bottom w:val="none" w:sz="0" w:space="0" w:color="auto"/>
            <w:right w:val="none" w:sz="0" w:space="0" w:color="auto"/>
          </w:divBdr>
        </w:div>
        <w:div w:id="1440829009">
          <w:marLeft w:val="0"/>
          <w:marRight w:val="0"/>
          <w:marTop w:val="0"/>
          <w:marBottom w:val="0"/>
          <w:divBdr>
            <w:top w:val="none" w:sz="0" w:space="0" w:color="auto"/>
            <w:left w:val="none" w:sz="0" w:space="0" w:color="auto"/>
            <w:bottom w:val="none" w:sz="0" w:space="0" w:color="auto"/>
            <w:right w:val="none" w:sz="0" w:space="0" w:color="auto"/>
          </w:divBdr>
        </w:div>
        <w:div w:id="256602406">
          <w:marLeft w:val="0"/>
          <w:marRight w:val="0"/>
          <w:marTop w:val="0"/>
          <w:marBottom w:val="0"/>
          <w:divBdr>
            <w:top w:val="none" w:sz="0" w:space="0" w:color="auto"/>
            <w:left w:val="none" w:sz="0" w:space="0" w:color="auto"/>
            <w:bottom w:val="none" w:sz="0" w:space="0" w:color="auto"/>
            <w:right w:val="none" w:sz="0" w:space="0" w:color="auto"/>
          </w:divBdr>
        </w:div>
        <w:div w:id="2025936615">
          <w:marLeft w:val="0"/>
          <w:marRight w:val="0"/>
          <w:marTop w:val="0"/>
          <w:marBottom w:val="0"/>
          <w:divBdr>
            <w:top w:val="none" w:sz="0" w:space="0" w:color="auto"/>
            <w:left w:val="none" w:sz="0" w:space="0" w:color="auto"/>
            <w:bottom w:val="none" w:sz="0" w:space="0" w:color="auto"/>
            <w:right w:val="none" w:sz="0" w:space="0" w:color="auto"/>
          </w:divBdr>
        </w:div>
        <w:div w:id="1823739323">
          <w:marLeft w:val="0"/>
          <w:marRight w:val="0"/>
          <w:marTop w:val="0"/>
          <w:marBottom w:val="0"/>
          <w:divBdr>
            <w:top w:val="none" w:sz="0" w:space="0" w:color="auto"/>
            <w:left w:val="none" w:sz="0" w:space="0" w:color="auto"/>
            <w:bottom w:val="none" w:sz="0" w:space="0" w:color="auto"/>
            <w:right w:val="none" w:sz="0" w:space="0" w:color="auto"/>
          </w:divBdr>
        </w:div>
        <w:div w:id="1523207996">
          <w:marLeft w:val="0"/>
          <w:marRight w:val="0"/>
          <w:marTop w:val="0"/>
          <w:marBottom w:val="0"/>
          <w:divBdr>
            <w:top w:val="none" w:sz="0" w:space="0" w:color="auto"/>
            <w:left w:val="none" w:sz="0" w:space="0" w:color="auto"/>
            <w:bottom w:val="none" w:sz="0" w:space="0" w:color="auto"/>
            <w:right w:val="none" w:sz="0" w:space="0" w:color="auto"/>
          </w:divBdr>
        </w:div>
        <w:div w:id="1479884883">
          <w:marLeft w:val="0"/>
          <w:marRight w:val="0"/>
          <w:marTop w:val="0"/>
          <w:marBottom w:val="0"/>
          <w:divBdr>
            <w:top w:val="none" w:sz="0" w:space="0" w:color="auto"/>
            <w:left w:val="none" w:sz="0" w:space="0" w:color="auto"/>
            <w:bottom w:val="none" w:sz="0" w:space="0" w:color="auto"/>
            <w:right w:val="none" w:sz="0" w:space="0" w:color="auto"/>
          </w:divBdr>
        </w:div>
        <w:div w:id="1012875222">
          <w:marLeft w:val="0"/>
          <w:marRight w:val="0"/>
          <w:marTop w:val="0"/>
          <w:marBottom w:val="0"/>
          <w:divBdr>
            <w:top w:val="none" w:sz="0" w:space="0" w:color="auto"/>
            <w:left w:val="none" w:sz="0" w:space="0" w:color="auto"/>
            <w:bottom w:val="none" w:sz="0" w:space="0" w:color="auto"/>
            <w:right w:val="none" w:sz="0" w:space="0" w:color="auto"/>
          </w:divBdr>
        </w:div>
        <w:div w:id="551313821">
          <w:marLeft w:val="0"/>
          <w:marRight w:val="0"/>
          <w:marTop w:val="0"/>
          <w:marBottom w:val="0"/>
          <w:divBdr>
            <w:top w:val="none" w:sz="0" w:space="0" w:color="auto"/>
            <w:left w:val="none" w:sz="0" w:space="0" w:color="auto"/>
            <w:bottom w:val="none" w:sz="0" w:space="0" w:color="auto"/>
            <w:right w:val="none" w:sz="0" w:space="0" w:color="auto"/>
          </w:divBdr>
        </w:div>
        <w:div w:id="1525052971">
          <w:marLeft w:val="0"/>
          <w:marRight w:val="0"/>
          <w:marTop w:val="0"/>
          <w:marBottom w:val="0"/>
          <w:divBdr>
            <w:top w:val="none" w:sz="0" w:space="0" w:color="auto"/>
            <w:left w:val="none" w:sz="0" w:space="0" w:color="auto"/>
            <w:bottom w:val="none" w:sz="0" w:space="0" w:color="auto"/>
            <w:right w:val="none" w:sz="0" w:space="0" w:color="auto"/>
          </w:divBdr>
        </w:div>
        <w:div w:id="604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2014-10-19T08:47:00Z</dcterms:created>
  <dcterms:modified xsi:type="dcterms:W3CDTF">2014-10-20T11:40:00Z</dcterms:modified>
</cp:coreProperties>
</file>